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4947"/>
        <w:gridCol w:w="4948"/>
        <w:gridCol w:w="5268"/>
      </w:tblGrid>
      <w:tr w:rsidR="001336A8" w:rsidRPr="00D329BE" w:rsidTr="001A66AE">
        <w:tc>
          <w:tcPr>
            <w:tcW w:w="4947" w:type="dxa"/>
          </w:tcPr>
          <w:p w:rsidR="001336A8" w:rsidRPr="00D329BE" w:rsidRDefault="001336A8" w:rsidP="00133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1336A8" w:rsidRPr="00D329BE" w:rsidRDefault="001336A8" w:rsidP="00133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36A8" w:rsidRPr="00D329BE" w:rsidRDefault="001336A8" w:rsidP="0013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 w:rsidR="001A66AE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6AE" w:rsidRPr="00D329BE" w:rsidRDefault="001A66AE" w:rsidP="0013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Бикбаева А.Д./___________/</w:t>
            </w:r>
          </w:p>
          <w:p w:rsidR="001336A8" w:rsidRPr="00D329BE" w:rsidRDefault="001336A8" w:rsidP="00133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6A8" w:rsidRPr="00D329BE" w:rsidRDefault="001F594C" w:rsidP="0013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Протокол № 1 от «29</w:t>
            </w:r>
            <w:r w:rsidR="00CB14EC" w:rsidRPr="00D329BE">
              <w:rPr>
                <w:rFonts w:ascii="Times New Roman" w:hAnsi="Times New Roman" w:cs="Times New Roman"/>
                <w:sz w:val="24"/>
                <w:szCs w:val="24"/>
              </w:rPr>
              <w:t>» августа 2022</w:t>
            </w:r>
            <w:r w:rsidR="00B419E9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6A8" w:rsidRPr="00D329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48" w:type="dxa"/>
          </w:tcPr>
          <w:p w:rsidR="001336A8" w:rsidRPr="00D329BE" w:rsidRDefault="001336A8" w:rsidP="00133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B419E9" w:rsidRPr="00D329BE" w:rsidRDefault="00B419E9" w:rsidP="00133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36A8" w:rsidRPr="00D329BE" w:rsidRDefault="001336A8" w:rsidP="0013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1A66AE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№7»</w:t>
            </w:r>
          </w:p>
          <w:p w:rsidR="001336A8" w:rsidRPr="00D329BE" w:rsidRDefault="001336A8" w:rsidP="0013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Ахматова Т.В.</w:t>
            </w:r>
            <w:r w:rsidR="001A66AE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/__________/</w:t>
            </w:r>
          </w:p>
          <w:p w:rsidR="001336A8" w:rsidRPr="00D329BE" w:rsidRDefault="001F594C" w:rsidP="00B41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«29</w:t>
            </w:r>
            <w:r w:rsidR="001336A8" w:rsidRPr="00D32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B14EC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2022</w:t>
            </w:r>
            <w:r w:rsidR="001336A8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68" w:type="dxa"/>
          </w:tcPr>
          <w:p w:rsidR="00B419E9" w:rsidRPr="00D329BE" w:rsidRDefault="00B419E9" w:rsidP="00B41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B419E9" w:rsidRPr="00D329BE" w:rsidRDefault="00B419E9" w:rsidP="00B4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9E9" w:rsidRPr="00D329BE" w:rsidRDefault="00B419E9" w:rsidP="00B4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1A66AE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ректор МАОУ «Лицей-интернат №7» </w:t>
            </w:r>
            <w:proofErr w:type="spellStart"/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  <w:r w:rsidR="001A66AE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/_________/</w:t>
            </w:r>
          </w:p>
          <w:p w:rsidR="00B419E9" w:rsidRPr="00D329BE" w:rsidRDefault="00B419E9" w:rsidP="00B4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6A8" w:rsidRPr="00D329BE" w:rsidRDefault="001F594C" w:rsidP="00B4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Приказ № - 110-</w:t>
            </w:r>
            <w:r w:rsidR="00393D76" w:rsidRPr="00D329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19E9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 w:rsidR="00CB14EC" w:rsidRPr="00D329BE">
              <w:rPr>
                <w:rFonts w:ascii="Times New Roman" w:hAnsi="Times New Roman" w:cs="Times New Roman"/>
                <w:sz w:val="24"/>
                <w:szCs w:val="24"/>
              </w:rPr>
              <w:t>» августа 2022</w:t>
            </w:r>
            <w:r w:rsidR="00B419E9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2C6197" w:rsidRPr="00D329BE" w:rsidRDefault="002C6197" w:rsidP="002C61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9470E5" w:rsidP="002C6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A747C" w:rsidRPr="00D329BE" w:rsidRDefault="006A747C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0E5" w:rsidRPr="00D329BE" w:rsidRDefault="009470E5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МАОУ «Лицей-интернат №7»</w:t>
      </w:r>
    </w:p>
    <w:p w:rsidR="009470E5" w:rsidRPr="00D329BE" w:rsidRDefault="009470E5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Ново-Савиновского района г. Казани</w:t>
      </w:r>
    </w:p>
    <w:p w:rsidR="002C6197" w:rsidRDefault="002C6197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по биологии</w:t>
      </w:r>
      <w:r w:rsidR="009470E5" w:rsidRPr="00D329BE">
        <w:rPr>
          <w:rFonts w:ascii="Times New Roman" w:hAnsi="Times New Roman" w:cs="Times New Roman"/>
          <w:sz w:val="24"/>
          <w:szCs w:val="24"/>
        </w:rPr>
        <w:t xml:space="preserve"> за курс основного общего образования</w:t>
      </w:r>
    </w:p>
    <w:p w:rsidR="00AB478C" w:rsidRPr="00D329BE" w:rsidRDefault="00AB478C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(6-9 классы)</w:t>
      </w:r>
      <w:bookmarkStart w:id="0" w:name="_GoBack"/>
      <w:bookmarkEnd w:id="0"/>
    </w:p>
    <w:p w:rsidR="009470E5" w:rsidRPr="00D329BE" w:rsidRDefault="009470E5" w:rsidP="002C6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Бикбаевой Амины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Дамировны</w:t>
      </w:r>
      <w:proofErr w:type="spellEnd"/>
    </w:p>
    <w:p w:rsidR="009470E5" w:rsidRPr="00D329BE" w:rsidRDefault="009470E5" w:rsidP="002C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учителя биологии</w:t>
      </w:r>
    </w:p>
    <w:p w:rsidR="002C6197" w:rsidRPr="00D329BE" w:rsidRDefault="002C6197" w:rsidP="002C6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2C619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6197" w:rsidRPr="00D329BE" w:rsidRDefault="002C6197" w:rsidP="009737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70E5" w:rsidRPr="00D329BE" w:rsidRDefault="002C6197" w:rsidP="009470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2C6197" w:rsidRPr="00D329BE" w:rsidRDefault="002C6197" w:rsidP="009470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пед</w:t>
      </w:r>
      <w:r w:rsidR="009470E5" w:rsidRPr="00D329BE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D329BE">
        <w:rPr>
          <w:rFonts w:ascii="Times New Roman" w:hAnsi="Times New Roman" w:cs="Times New Roman"/>
          <w:sz w:val="24"/>
          <w:szCs w:val="24"/>
        </w:rPr>
        <w:t xml:space="preserve">совета </w:t>
      </w:r>
    </w:p>
    <w:p w:rsidR="002C6197" w:rsidRPr="00D329BE" w:rsidRDefault="006A747C" w:rsidP="002C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</w:t>
      </w:r>
      <w:r w:rsidR="009B77BD" w:rsidRPr="00D329BE">
        <w:rPr>
          <w:rFonts w:ascii="Times New Roman" w:hAnsi="Times New Roman" w:cs="Times New Roman"/>
          <w:sz w:val="24"/>
          <w:szCs w:val="24"/>
        </w:rPr>
        <w:t>ротокол № 1</w:t>
      </w:r>
    </w:p>
    <w:p w:rsidR="002C6197" w:rsidRPr="00D329BE" w:rsidRDefault="009B77BD" w:rsidP="002C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от «29</w:t>
      </w:r>
      <w:r w:rsidR="006A747C" w:rsidRPr="00D329BE">
        <w:rPr>
          <w:rFonts w:ascii="Times New Roman" w:hAnsi="Times New Roman" w:cs="Times New Roman"/>
          <w:sz w:val="24"/>
          <w:szCs w:val="24"/>
        </w:rPr>
        <w:t>» августа</w:t>
      </w:r>
      <w:r w:rsidR="00CB14EC" w:rsidRPr="00D329BE">
        <w:rPr>
          <w:rFonts w:ascii="Times New Roman" w:hAnsi="Times New Roman" w:cs="Times New Roman"/>
          <w:sz w:val="24"/>
          <w:szCs w:val="24"/>
        </w:rPr>
        <w:t xml:space="preserve"> 2022</w:t>
      </w:r>
      <w:r w:rsidR="002C6197" w:rsidRPr="00D329B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95893" w:rsidRPr="00D329BE" w:rsidRDefault="00895893" w:rsidP="002C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3704" w:rsidRPr="00D329BE" w:rsidRDefault="00CB14EC" w:rsidP="00973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973704" w:rsidRPr="00D329BE" w:rsidSect="00F6533E">
          <w:pgSz w:w="16838" w:h="11906" w:orient="landscape"/>
          <w:pgMar w:top="709" w:right="1134" w:bottom="850" w:left="851" w:header="708" w:footer="708" w:gutter="0"/>
          <w:cols w:space="708"/>
          <w:docGrid w:linePitch="360"/>
        </w:sectPr>
      </w:pPr>
      <w:r w:rsidRPr="00D329BE">
        <w:rPr>
          <w:rFonts w:ascii="Times New Roman" w:hAnsi="Times New Roman" w:cs="Times New Roman"/>
          <w:sz w:val="24"/>
          <w:szCs w:val="24"/>
        </w:rPr>
        <w:t>2022-2023</w:t>
      </w:r>
      <w:r w:rsidR="00973704" w:rsidRPr="00D329BE"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7D30D5" w:rsidRPr="00D329BE">
        <w:rPr>
          <w:rFonts w:ascii="Times New Roman" w:hAnsi="Times New Roman" w:cs="Times New Roman"/>
          <w:sz w:val="24"/>
          <w:szCs w:val="24"/>
        </w:rPr>
        <w:t>д</w:t>
      </w:r>
    </w:p>
    <w:p w:rsidR="00800E88" w:rsidRPr="00D329BE" w:rsidRDefault="007D30D5" w:rsidP="0074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Раздел 1. Планируемые результаты изучения предмета «Биология»</w:t>
      </w:r>
    </w:p>
    <w:p w:rsidR="00D55A4F" w:rsidRPr="00D329BE" w:rsidRDefault="00D55A4F" w:rsidP="00D24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Изучение биологии </w:t>
      </w:r>
      <w:r w:rsidR="007D30D5" w:rsidRPr="00D329BE">
        <w:rPr>
          <w:rFonts w:ascii="Times New Roman" w:hAnsi="Times New Roman" w:cs="Times New Roman"/>
          <w:sz w:val="24"/>
          <w:szCs w:val="24"/>
        </w:rPr>
        <w:t xml:space="preserve">предполагает </w:t>
      </w:r>
      <w:r w:rsidRPr="00D329BE">
        <w:rPr>
          <w:rFonts w:ascii="Times New Roman" w:hAnsi="Times New Roman" w:cs="Times New Roman"/>
          <w:sz w:val="24"/>
          <w:szCs w:val="24"/>
        </w:rPr>
        <w:t>достижение следующих результатов:</w:t>
      </w:r>
    </w:p>
    <w:p w:rsidR="00D55A4F" w:rsidRPr="00D329BE" w:rsidRDefault="00D55A4F" w:rsidP="00D248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воспитание патриотизма, любви, уважения к Отечеству, чувства гордости за свою Родину;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знание основных принципов и правил отношения к живой природе;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9B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умений; эстетического отношения к живым объектам;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формирование личностных представлений о целостности природы;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сообществах;</w:t>
      </w:r>
    </w:p>
    <w:p w:rsidR="00D55A4F" w:rsidRPr="00D329BE" w:rsidRDefault="00D55A4F" w:rsidP="00D24852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90114" w:rsidRPr="00D329BE" w:rsidRDefault="00990114" w:rsidP="00D24852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образовательной деятельности;</w:t>
      </w:r>
    </w:p>
    <w:p w:rsidR="00990114" w:rsidRPr="00D329BE" w:rsidRDefault="00990114" w:rsidP="00D24852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D55A4F" w:rsidRPr="00D329BE" w:rsidRDefault="00D55A4F" w:rsidP="00D24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79AC" w:rsidRPr="00D329BE" w:rsidRDefault="00C779AC" w:rsidP="00D248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29B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329BE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Самостоятельно обнаруживать и формулировать проблему в классной и индивидуальной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 учебной деятельности;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Выдвигать версии решения проблемы, осознавать конечный результат, выбирать из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Cs/>
          <w:sz w:val="24"/>
          <w:szCs w:val="24"/>
        </w:rPr>
        <w:t>предложенных и искать самостоятельно средства достижения цели.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7D30D5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Под</w:t>
      </w:r>
      <w:r w:rsidR="007D30D5" w:rsidRPr="00D329BE">
        <w:rPr>
          <w:rFonts w:ascii="Times New Roman" w:hAnsi="Times New Roman" w:cs="Times New Roman"/>
          <w:bCs/>
          <w:sz w:val="24"/>
          <w:szCs w:val="24"/>
        </w:rPr>
        <w:t>бирать к каждой проблеме (задаче) адекватную ей теоретическую модель.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Работая по предложенному и самостоятельно составленному плану, использовать наряду с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Cs/>
          <w:sz w:val="24"/>
          <w:szCs w:val="24"/>
        </w:rPr>
        <w:t>основными и дополнительные с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редства (справочная литература, </w:t>
      </w:r>
      <w:proofErr w:type="spellStart"/>
      <w:r w:rsidR="00F6533E" w:rsidRPr="00D329BE">
        <w:rPr>
          <w:rFonts w:ascii="Times New Roman" w:hAnsi="Times New Roman" w:cs="Times New Roman"/>
          <w:bCs/>
          <w:sz w:val="24"/>
          <w:szCs w:val="24"/>
        </w:rPr>
        <w:t>интернет-ресурсы</w:t>
      </w:r>
      <w:proofErr w:type="spellEnd"/>
      <w:r w:rsidRPr="00D329BE">
        <w:rPr>
          <w:rFonts w:ascii="Times New Roman" w:hAnsi="Times New Roman" w:cs="Times New Roman"/>
          <w:bCs/>
          <w:sz w:val="24"/>
          <w:szCs w:val="24"/>
        </w:rPr>
        <w:t>).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Планировать свою индивидуальную образовательную траекторию.</w:t>
      </w:r>
    </w:p>
    <w:p w:rsidR="007D30D5" w:rsidRPr="00D329BE" w:rsidRDefault="007D30D5" w:rsidP="00CB14E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Работать по самостоятельно составленному плану, сверяясь с ним и целью деятельности,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D329BE">
        <w:rPr>
          <w:rFonts w:ascii="Times New Roman" w:hAnsi="Times New Roman" w:cs="Times New Roman"/>
          <w:bCs/>
          <w:sz w:val="24"/>
          <w:szCs w:val="24"/>
        </w:rPr>
        <w:t>справляя ошибки, используя самостоятельно подобранные средства (в том числе и</w:t>
      </w:r>
      <w:r w:rsidR="00CB14EC" w:rsidRPr="00D32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Cs/>
          <w:sz w:val="24"/>
          <w:szCs w:val="24"/>
        </w:rPr>
        <w:t>Интернет).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Свободно пользоваться выработанными критериями оценки и самооценки, исходя из цели и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Cs/>
          <w:sz w:val="24"/>
          <w:szCs w:val="24"/>
        </w:rPr>
        <w:t>имеющихся критериев, различая результат и способы действий.</w:t>
      </w:r>
    </w:p>
    <w:p w:rsidR="007D30D5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В ходе представления проекта давать оценку его результатам. Самостоятельно осознавать</w:t>
      </w:r>
      <w:r w:rsidR="00F6533E" w:rsidRPr="00D32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Cs/>
          <w:sz w:val="24"/>
          <w:szCs w:val="24"/>
        </w:rPr>
        <w:t>причины своего успеха или неуспеха находить способы выхода из ситуации неуспеха.</w:t>
      </w:r>
    </w:p>
    <w:p w:rsidR="00C779AC" w:rsidRPr="00D329BE" w:rsidRDefault="007D30D5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Уметь оценить степень успешности своей индивидуальной образовательной деятельности.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lastRenderedPageBreak/>
        <w:t>Анализировать, сравнивать, классифицировать и обобщать понятия:</w:t>
      </w:r>
    </w:p>
    <w:p w:rsidR="00F6533E" w:rsidRPr="00D329BE" w:rsidRDefault="00F6533E" w:rsidP="00D248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– давать определение понятиям на основе изученного на различных предметах учебного материала;</w:t>
      </w:r>
    </w:p>
    <w:p w:rsidR="00F6533E" w:rsidRPr="00D329BE" w:rsidRDefault="00F6533E" w:rsidP="00D248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 xml:space="preserve">– осуществлять логическую операцию установления </w:t>
      </w:r>
      <w:proofErr w:type="spellStart"/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родо</w:t>
      </w:r>
      <w:proofErr w:type="spellEnd"/>
      <w:r w:rsidRPr="00D329BE">
        <w:rPr>
          <w:rFonts w:ascii="Times New Roman" w:hAnsi="Times New Roman" w:cs="Times New Roman"/>
          <w:bCs/>
          <w:sz w:val="24"/>
          <w:szCs w:val="24"/>
        </w:rPr>
        <w:t>-видовых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отношений;</w:t>
      </w:r>
    </w:p>
    <w:p w:rsidR="00F6533E" w:rsidRPr="00D329BE" w:rsidRDefault="00F6533E" w:rsidP="00D248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– обобщать понятия – осуществлять логическую операцию перехода от понятия с меньшим объемом к понятию с большим объемом.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Представлять информацию в виде конспектов, таблиц, схем, графиков.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Преобразовывать информацию из одного вида в другой и выбирать удобную для себя форму фиксации и представления информации.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Представлять информацию в оптимальной форме в зависимости от адресата.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и программно-аппаратные средства и сервисы.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Отстаивая свою точку зрения, приводить аргументы, подтверждая их фактами.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F6533E" w:rsidRPr="00D329BE" w:rsidRDefault="00F6533E" w:rsidP="00D2485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F6533E" w:rsidRPr="00D329BE" w:rsidRDefault="00D24852" w:rsidP="00D24852">
      <w:pPr>
        <w:pStyle w:val="Default"/>
        <w:tabs>
          <w:tab w:val="left" w:pos="3240"/>
        </w:tabs>
        <w:ind w:firstLine="720"/>
        <w:jc w:val="both"/>
        <w:rPr>
          <w:color w:val="auto"/>
        </w:rPr>
      </w:pPr>
      <w:r w:rsidRPr="00D329BE">
        <w:rPr>
          <w:color w:val="auto"/>
        </w:rPr>
        <w:tab/>
      </w:r>
    </w:p>
    <w:p w:rsidR="00F6533E" w:rsidRPr="00D329BE" w:rsidRDefault="00F6533E" w:rsidP="00F6533E">
      <w:pPr>
        <w:pStyle w:val="Default"/>
        <w:ind w:firstLine="720"/>
        <w:jc w:val="both"/>
        <w:rPr>
          <w:color w:val="auto"/>
        </w:rPr>
      </w:pPr>
      <w:proofErr w:type="spellStart"/>
      <w:r w:rsidRPr="00D329BE">
        <w:rPr>
          <w:color w:val="auto"/>
        </w:rPr>
        <w:t>Метапредметными</w:t>
      </w:r>
      <w:proofErr w:type="spellEnd"/>
      <w:r w:rsidRPr="00D329BE">
        <w:rPr>
          <w:color w:val="auto"/>
        </w:rPr>
        <w:t xml:space="preserve"> результатами изучения курса «Биология» является формирование универсальных учебных действий (УУД). </w:t>
      </w:r>
    </w:p>
    <w:p w:rsidR="00F6533E" w:rsidRPr="00D329BE" w:rsidRDefault="00F6533E" w:rsidP="00F6533E">
      <w:pPr>
        <w:pStyle w:val="Default"/>
        <w:ind w:firstLine="720"/>
        <w:jc w:val="both"/>
        <w:rPr>
          <w:color w:val="auto"/>
        </w:rPr>
      </w:pPr>
    </w:p>
    <w:p w:rsidR="00F6533E" w:rsidRPr="00D329BE" w:rsidRDefault="00F6533E" w:rsidP="00D24852">
      <w:pPr>
        <w:pStyle w:val="Default"/>
        <w:ind w:firstLine="720"/>
        <w:jc w:val="both"/>
        <w:rPr>
          <w:bCs/>
          <w:color w:val="auto"/>
        </w:rPr>
      </w:pPr>
      <w:r w:rsidRPr="00D329BE">
        <w:rPr>
          <w:b/>
          <w:bCs/>
          <w:color w:val="auto"/>
        </w:rPr>
        <w:t>Регулятивные УУД:</w:t>
      </w:r>
    </w:p>
    <w:p w:rsidR="00F6533E" w:rsidRPr="00D329BE" w:rsidRDefault="00F6533E" w:rsidP="00D24852">
      <w:pPr>
        <w:pStyle w:val="Default"/>
        <w:ind w:firstLine="720"/>
        <w:jc w:val="both"/>
        <w:rPr>
          <w:color w:val="auto"/>
        </w:rPr>
      </w:pPr>
      <w:r w:rsidRPr="00D329BE">
        <w:rPr>
          <w:color w:val="auto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F6533E" w:rsidRPr="00D329BE" w:rsidRDefault="00F6533E" w:rsidP="00D24852">
      <w:pPr>
        <w:pStyle w:val="Default"/>
        <w:ind w:firstLine="720"/>
        <w:jc w:val="both"/>
        <w:rPr>
          <w:i/>
          <w:color w:val="auto"/>
        </w:rPr>
      </w:pPr>
      <w:r w:rsidRPr="00D329BE">
        <w:rPr>
          <w:i/>
          <w:color w:val="auto"/>
        </w:rPr>
        <w:t>Обучающийся</w:t>
      </w:r>
      <w:r w:rsidRPr="00D329BE">
        <w:rPr>
          <w:i/>
          <w:color w:val="auto"/>
          <w:spacing w:val="-4"/>
        </w:rPr>
        <w:t xml:space="preserve"> </w:t>
      </w:r>
      <w:r w:rsidRPr="00D329BE">
        <w:rPr>
          <w:i/>
          <w:color w:val="auto"/>
        </w:rPr>
        <w:t>сможет: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анализировать существующие и планировать будущие образовательные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результаты;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идентифицировать собственные проблемы и определять главную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проблему;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выдвигать версии решения проблемы, формулировать гипотезы, предвосхищать конечный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результат;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ставить цель деятельности на основе определенной проблемы и существующих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возможностей;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формулировать учебные задачи как шаги достижения поставленной цели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34"/>
        </w:tabs>
        <w:ind w:left="0" w:firstLine="815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обосновывать</w:t>
      </w:r>
      <w:r w:rsidRPr="00D329BE">
        <w:rPr>
          <w:spacing w:val="32"/>
          <w:sz w:val="24"/>
          <w:szCs w:val="24"/>
        </w:rPr>
        <w:t xml:space="preserve"> </w:t>
      </w:r>
      <w:r w:rsidRPr="00D329BE">
        <w:rPr>
          <w:sz w:val="24"/>
          <w:szCs w:val="24"/>
        </w:rPr>
        <w:t>целевые</w:t>
      </w:r>
      <w:r w:rsidRPr="00D329BE">
        <w:rPr>
          <w:spacing w:val="34"/>
          <w:sz w:val="24"/>
          <w:szCs w:val="24"/>
        </w:rPr>
        <w:t xml:space="preserve"> </w:t>
      </w:r>
      <w:r w:rsidRPr="00D329BE">
        <w:rPr>
          <w:sz w:val="24"/>
          <w:szCs w:val="24"/>
        </w:rPr>
        <w:t>ориентиры</w:t>
      </w:r>
      <w:r w:rsidRPr="00D329BE">
        <w:rPr>
          <w:spacing w:val="29"/>
          <w:sz w:val="24"/>
          <w:szCs w:val="24"/>
        </w:rPr>
        <w:t xml:space="preserve"> </w:t>
      </w:r>
      <w:r w:rsidRPr="00D329BE">
        <w:rPr>
          <w:sz w:val="24"/>
          <w:szCs w:val="24"/>
        </w:rPr>
        <w:t>и</w:t>
      </w:r>
      <w:r w:rsidRPr="00D329BE">
        <w:rPr>
          <w:spacing w:val="33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приоритеты</w:t>
      </w:r>
      <w:r w:rsidRPr="00D329BE">
        <w:rPr>
          <w:spacing w:val="32"/>
          <w:sz w:val="24"/>
          <w:szCs w:val="24"/>
        </w:rPr>
        <w:t xml:space="preserve"> </w:t>
      </w:r>
      <w:r w:rsidRPr="00D329BE">
        <w:rPr>
          <w:sz w:val="24"/>
          <w:szCs w:val="24"/>
        </w:rPr>
        <w:t>ссылками</w:t>
      </w:r>
      <w:r w:rsidRPr="00D329BE">
        <w:rPr>
          <w:spacing w:val="33"/>
          <w:sz w:val="24"/>
          <w:szCs w:val="24"/>
        </w:rPr>
        <w:t xml:space="preserve"> </w:t>
      </w:r>
      <w:r w:rsidRPr="00D329BE">
        <w:rPr>
          <w:sz w:val="24"/>
          <w:szCs w:val="24"/>
        </w:rPr>
        <w:t>на</w:t>
      </w:r>
      <w:r w:rsidRPr="00D329BE">
        <w:rPr>
          <w:spacing w:val="31"/>
          <w:sz w:val="24"/>
          <w:szCs w:val="24"/>
        </w:rPr>
        <w:t xml:space="preserve"> </w:t>
      </w:r>
      <w:r w:rsidRPr="00D329BE">
        <w:rPr>
          <w:sz w:val="24"/>
          <w:szCs w:val="24"/>
        </w:rPr>
        <w:t>ценности,</w:t>
      </w:r>
      <w:r w:rsidRPr="00D329BE">
        <w:rPr>
          <w:spacing w:val="35"/>
          <w:sz w:val="24"/>
          <w:szCs w:val="24"/>
        </w:rPr>
        <w:t xml:space="preserve"> </w:t>
      </w:r>
      <w:r w:rsidRPr="00D329BE">
        <w:rPr>
          <w:sz w:val="24"/>
          <w:szCs w:val="24"/>
        </w:rPr>
        <w:t>указывая</w:t>
      </w:r>
      <w:r w:rsidRPr="00D329BE">
        <w:rPr>
          <w:spacing w:val="32"/>
          <w:sz w:val="24"/>
          <w:szCs w:val="24"/>
        </w:rPr>
        <w:t xml:space="preserve"> </w:t>
      </w:r>
      <w:r w:rsidRPr="00D329BE">
        <w:rPr>
          <w:sz w:val="24"/>
          <w:szCs w:val="24"/>
        </w:rPr>
        <w:t>и</w:t>
      </w:r>
      <w:r w:rsidRPr="00D329BE">
        <w:rPr>
          <w:spacing w:val="33"/>
          <w:sz w:val="24"/>
          <w:szCs w:val="24"/>
        </w:rPr>
        <w:t xml:space="preserve"> </w:t>
      </w:r>
      <w:r w:rsidRPr="00D329BE">
        <w:rPr>
          <w:sz w:val="24"/>
          <w:szCs w:val="24"/>
        </w:rPr>
        <w:t>обосновывая</w:t>
      </w:r>
      <w:r w:rsidRPr="00D329BE">
        <w:rPr>
          <w:spacing w:val="32"/>
          <w:sz w:val="24"/>
          <w:szCs w:val="24"/>
        </w:rPr>
        <w:t xml:space="preserve"> </w:t>
      </w:r>
      <w:r w:rsidRPr="00D329BE">
        <w:rPr>
          <w:sz w:val="24"/>
          <w:szCs w:val="24"/>
        </w:rPr>
        <w:t>логическую</w:t>
      </w:r>
      <w:r w:rsidRPr="00D329BE">
        <w:rPr>
          <w:spacing w:val="33"/>
          <w:sz w:val="24"/>
          <w:szCs w:val="24"/>
        </w:rPr>
        <w:t xml:space="preserve"> </w:t>
      </w:r>
      <w:r w:rsidRPr="00D329BE">
        <w:rPr>
          <w:sz w:val="24"/>
          <w:szCs w:val="24"/>
        </w:rPr>
        <w:t>последовательность шагов.</w:t>
      </w:r>
    </w:p>
    <w:p w:rsidR="00F6533E" w:rsidRPr="00D329BE" w:rsidRDefault="00F6533E" w:rsidP="00D24852">
      <w:pPr>
        <w:pStyle w:val="TableParagraph"/>
        <w:ind w:left="108" w:right="369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lastRenderedPageBreak/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6533E" w:rsidRPr="00D329BE" w:rsidRDefault="00F6533E" w:rsidP="00D24852">
      <w:pPr>
        <w:pStyle w:val="TableParagraph"/>
        <w:ind w:left="108" w:right="369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</w:t>
      </w:r>
      <w:r w:rsidRPr="00D329BE">
        <w:rPr>
          <w:spacing w:val="-23"/>
          <w:sz w:val="24"/>
          <w:szCs w:val="24"/>
        </w:rPr>
        <w:t xml:space="preserve"> </w:t>
      </w:r>
      <w:r w:rsidRPr="00D329BE">
        <w:rPr>
          <w:sz w:val="24"/>
          <w:szCs w:val="24"/>
        </w:rPr>
        <w:t>выполнения;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обосновывать и осуществлять выбор наиболее эффективных способов решения учебных и познавательных</w:t>
      </w:r>
      <w:r w:rsidRPr="00D329BE">
        <w:rPr>
          <w:spacing w:val="-13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</w:t>
      </w:r>
      <w:r w:rsidRPr="00D329BE">
        <w:rPr>
          <w:spacing w:val="-19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1"/>
        <w:ind w:right="108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шагов);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</w:t>
      </w:r>
      <w:r w:rsidRPr="00D329BE">
        <w:rPr>
          <w:spacing w:val="-13"/>
          <w:sz w:val="24"/>
          <w:szCs w:val="24"/>
        </w:rPr>
        <w:t xml:space="preserve"> </w:t>
      </w:r>
      <w:r w:rsidRPr="00D329BE">
        <w:rPr>
          <w:sz w:val="24"/>
          <w:szCs w:val="24"/>
        </w:rPr>
        <w:t>цели;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составлять план решения проблемы (выполнения проекта, проведения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исследования);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</w:t>
      </w:r>
      <w:r w:rsidRPr="00D329BE">
        <w:rPr>
          <w:spacing w:val="-27"/>
          <w:sz w:val="24"/>
          <w:szCs w:val="24"/>
        </w:rPr>
        <w:t xml:space="preserve"> </w:t>
      </w:r>
      <w:r w:rsidRPr="00D329BE">
        <w:rPr>
          <w:sz w:val="24"/>
          <w:szCs w:val="24"/>
        </w:rPr>
        <w:t>устранения;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right="107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планировать и корректировать свою индивидуальную образовательную</w:t>
      </w:r>
      <w:r w:rsidRPr="00D329BE">
        <w:rPr>
          <w:spacing w:val="-5"/>
          <w:sz w:val="24"/>
          <w:szCs w:val="24"/>
        </w:rPr>
        <w:t xml:space="preserve"> </w:t>
      </w:r>
      <w:r w:rsidRPr="00D329BE">
        <w:rPr>
          <w:sz w:val="24"/>
          <w:szCs w:val="24"/>
        </w:rPr>
        <w:t>траекторию.</w:t>
      </w:r>
    </w:p>
    <w:p w:rsidR="00F6533E" w:rsidRPr="00D329BE" w:rsidRDefault="00F6533E" w:rsidP="00D24852">
      <w:pPr>
        <w:pStyle w:val="TableParagraph"/>
        <w:ind w:left="108" w:right="91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F6533E" w:rsidRPr="00D329BE" w:rsidRDefault="00F6533E" w:rsidP="00D24852">
      <w:pPr>
        <w:pStyle w:val="TableParagraph"/>
        <w:ind w:left="108" w:right="91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4"/>
        <w:ind w:right="106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</w:t>
      </w:r>
      <w:r w:rsidRPr="00D329BE">
        <w:rPr>
          <w:spacing w:val="-20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2"/>
        <w:ind w:right="105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требований;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оценивать свою деятельность, аргументируя причины достижения или отсутствия планируемого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результата;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ind w:right="106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продукта/результата;</w:t>
      </w:r>
    </w:p>
    <w:p w:rsidR="00F6533E" w:rsidRPr="00D329BE" w:rsidRDefault="00F6533E" w:rsidP="00D24852">
      <w:pPr>
        <w:pStyle w:val="TableParagraph"/>
        <w:ind w:left="107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устанавливать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связь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между</w:t>
      </w:r>
      <w:r w:rsidRPr="00D329BE">
        <w:rPr>
          <w:spacing w:val="15"/>
          <w:sz w:val="24"/>
          <w:szCs w:val="24"/>
        </w:rPr>
        <w:t xml:space="preserve"> </w:t>
      </w:r>
      <w:r w:rsidRPr="00D329BE">
        <w:rPr>
          <w:sz w:val="24"/>
          <w:szCs w:val="24"/>
        </w:rPr>
        <w:t>полученными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характеристиками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продукта</w:t>
      </w:r>
      <w:r w:rsidRPr="00D329BE">
        <w:rPr>
          <w:spacing w:val="19"/>
          <w:sz w:val="24"/>
          <w:szCs w:val="24"/>
        </w:rPr>
        <w:t xml:space="preserve"> </w:t>
      </w:r>
      <w:r w:rsidRPr="00D329BE">
        <w:rPr>
          <w:sz w:val="24"/>
          <w:szCs w:val="24"/>
        </w:rPr>
        <w:t>и</w:t>
      </w:r>
      <w:r w:rsidRPr="00D329BE">
        <w:rPr>
          <w:spacing w:val="18"/>
          <w:sz w:val="24"/>
          <w:szCs w:val="24"/>
        </w:rPr>
        <w:t xml:space="preserve"> </w:t>
      </w:r>
      <w:r w:rsidRPr="00D329BE">
        <w:rPr>
          <w:sz w:val="24"/>
          <w:szCs w:val="24"/>
        </w:rPr>
        <w:t>характеристиками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процесса</w:t>
      </w:r>
      <w:r w:rsidRPr="00D329BE">
        <w:rPr>
          <w:spacing w:val="19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и</w:t>
      </w:r>
      <w:r w:rsidRPr="00D329BE">
        <w:rPr>
          <w:spacing w:val="20"/>
          <w:sz w:val="24"/>
          <w:szCs w:val="24"/>
        </w:rPr>
        <w:t xml:space="preserve"> </w:t>
      </w:r>
      <w:r w:rsidRPr="00D329BE">
        <w:rPr>
          <w:sz w:val="24"/>
          <w:szCs w:val="24"/>
        </w:rPr>
        <w:t>по</w:t>
      </w:r>
      <w:r w:rsidRPr="00D329BE">
        <w:rPr>
          <w:spacing w:val="18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завершении деятельности предлагать изменение характеристик процесса для получения улучшенных характеристик продукта;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сверять свои действия с целью и, при необходимости, исправлять ошибки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самостоятельно.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критерии правильности (корректности) выполнения учебной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задачи;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анализировать и обосновывать применение соответствующего инструментария для выполнения учебной</w:t>
      </w:r>
      <w:r w:rsidRPr="00D329BE">
        <w:rPr>
          <w:spacing w:val="-11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задачи;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2"/>
        <w:ind w:right="112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свободно пользоваться выработанными критериями оценки и самооценки, исходя </w:t>
      </w:r>
      <w:r w:rsidRPr="00D329BE">
        <w:rPr>
          <w:sz w:val="24"/>
          <w:szCs w:val="24"/>
        </w:rPr>
        <w:lastRenderedPageBreak/>
        <w:t>из цели и имеющихся средств, различая результат и способы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действий;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5"/>
        <w:ind w:right="106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4"/>
        <w:ind w:right="110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фиксировать и анализировать динамику собственных образовательных</w:t>
      </w:r>
      <w:r w:rsidRPr="00D329BE">
        <w:rPr>
          <w:spacing w:val="-10"/>
          <w:sz w:val="24"/>
          <w:szCs w:val="24"/>
        </w:rPr>
        <w:t xml:space="preserve"> </w:t>
      </w:r>
      <w:r w:rsidRPr="00D329BE">
        <w:rPr>
          <w:sz w:val="24"/>
          <w:szCs w:val="24"/>
        </w:rPr>
        <w:t>результатов.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1"/>
        <w:ind w:right="100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соотносить реальные и планируемые результаты индивидуальной образовательной деятельности и делать</w:t>
      </w:r>
      <w:r w:rsidRPr="00D329BE">
        <w:rPr>
          <w:spacing w:val="-15"/>
          <w:sz w:val="24"/>
          <w:szCs w:val="24"/>
        </w:rPr>
        <w:t xml:space="preserve"> </w:t>
      </w:r>
      <w:r w:rsidRPr="00D329BE">
        <w:rPr>
          <w:sz w:val="24"/>
          <w:szCs w:val="24"/>
        </w:rPr>
        <w:t>выводы;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принимать решение в учебной ситуации и нести за него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ответственность;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самостоятельно определять причины своего успеха или неуспеха и находить способы выхода из ситуации</w:t>
      </w:r>
      <w:r w:rsidRPr="00D329BE">
        <w:rPr>
          <w:spacing w:val="-16"/>
          <w:sz w:val="24"/>
          <w:szCs w:val="24"/>
        </w:rPr>
        <w:t xml:space="preserve"> </w:t>
      </w:r>
      <w:r w:rsidRPr="00D329BE">
        <w:rPr>
          <w:sz w:val="24"/>
          <w:szCs w:val="24"/>
        </w:rPr>
        <w:t>неуспеха;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2"/>
        <w:ind w:right="108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7"/>
        </w:numPr>
        <w:tabs>
          <w:tab w:val="left" w:pos="1102"/>
        </w:tabs>
        <w:spacing w:before="2"/>
        <w:ind w:right="94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</w:t>
      </w:r>
      <w:r w:rsidRPr="00D329BE">
        <w:rPr>
          <w:spacing w:val="-3"/>
          <w:sz w:val="24"/>
          <w:szCs w:val="24"/>
        </w:rPr>
        <w:t xml:space="preserve"> </w:t>
      </w:r>
      <w:r w:rsidRPr="00D329BE">
        <w:rPr>
          <w:sz w:val="24"/>
          <w:szCs w:val="24"/>
        </w:rPr>
        <w:t>реактивности).</w:t>
      </w:r>
    </w:p>
    <w:p w:rsidR="00F6533E" w:rsidRPr="00D329BE" w:rsidRDefault="00F6533E" w:rsidP="00D24852">
      <w:pPr>
        <w:pStyle w:val="TableParagraph"/>
        <w:spacing w:before="2"/>
        <w:rPr>
          <w:sz w:val="24"/>
          <w:szCs w:val="24"/>
        </w:rPr>
      </w:pPr>
    </w:p>
    <w:p w:rsidR="00F6533E" w:rsidRPr="00D329BE" w:rsidRDefault="00F6533E" w:rsidP="00D24852">
      <w:pPr>
        <w:pStyle w:val="TableParagraph"/>
        <w:spacing w:before="1"/>
        <w:ind w:left="3686" w:right="3524" w:hanging="2835"/>
        <w:jc w:val="both"/>
        <w:rPr>
          <w:b/>
          <w:sz w:val="24"/>
          <w:szCs w:val="24"/>
        </w:rPr>
      </w:pPr>
      <w:r w:rsidRPr="00D329BE">
        <w:rPr>
          <w:b/>
          <w:sz w:val="24"/>
          <w:szCs w:val="24"/>
        </w:rPr>
        <w:t xml:space="preserve">Коммуникативные УУД: </w:t>
      </w:r>
    </w:p>
    <w:p w:rsidR="00F6533E" w:rsidRPr="00D329BE" w:rsidRDefault="00F6533E" w:rsidP="00D24852">
      <w:pPr>
        <w:pStyle w:val="TableParagraph"/>
        <w:ind w:left="108" w:right="96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6.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6533E" w:rsidRPr="00D329BE" w:rsidRDefault="00F6533E" w:rsidP="00D24852">
      <w:pPr>
        <w:pStyle w:val="TableParagraph"/>
        <w:ind w:left="108" w:right="96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8"/>
        </w:numPr>
        <w:ind w:left="1134" w:right="96" w:hanging="283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возможные роли в совместной</w:t>
      </w:r>
      <w:r w:rsidRPr="00D329BE">
        <w:rPr>
          <w:spacing w:val="-3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8"/>
        </w:numPr>
        <w:ind w:left="1134" w:right="96" w:hanging="283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играть определенную роль в совместной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8"/>
        </w:numPr>
        <w:tabs>
          <w:tab w:val="left" w:pos="1134"/>
        </w:tabs>
        <w:ind w:left="0" w:right="96" w:firstLine="85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теории;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</w:t>
      </w:r>
      <w:r w:rsidRPr="00D329BE">
        <w:rPr>
          <w:spacing w:val="-21"/>
          <w:sz w:val="24"/>
          <w:szCs w:val="24"/>
        </w:rPr>
        <w:t xml:space="preserve"> </w:t>
      </w:r>
      <w:r w:rsidRPr="00D329BE">
        <w:rPr>
          <w:sz w:val="24"/>
          <w:szCs w:val="24"/>
        </w:rPr>
        <w:t>коммуникации;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строить позитивные отношения в процессе учебной и познавательной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замен);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его;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предлагать альтернативное решение в конфликтной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ситуации;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выделять общую точку зрения в</w:t>
      </w:r>
      <w:r w:rsidRPr="00D329BE">
        <w:rPr>
          <w:spacing w:val="-5"/>
          <w:sz w:val="24"/>
          <w:szCs w:val="24"/>
        </w:rPr>
        <w:t xml:space="preserve"> </w:t>
      </w:r>
      <w:r w:rsidRPr="00D329BE">
        <w:rPr>
          <w:sz w:val="24"/>
          <w:szCs w:val="24"/>
        </w:rPr>
        <w:t>дискуссии;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договариваться о правилах и вопросах для обсуждения в соответствии с поставленной перед группой</w:t>
      </w:r>
      <w:r w:rsidRPr="00D329BE">
        <w:rPr>
          <w:spacing w:val="-10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задачей;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организовывать учебное взаимодействие в группе (определять общие цели, распределять роли, работать сообща и т.д.); 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диалога.</w:t>
      </w:r>
    </w:p>
    <w:p w:rsidR="00F6533E" w:rsidRPr="00D329BE" w:rsidRDefault="00F6533E" w:rsidP="00D24852">
      <w:pPr>
        <w:pStyle w:val="TableParagraph"/>
        <w:ind w:left="108" w:right="102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lastRenderedPageBreak/>
        <w:t xml:space="preserve">7.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F6533E" w:rsidRPr="00D329BE" w:rsidRDefault="00F6533E" w:rsidP="00D24852">
      <w:pPr>
        <w:pStyle w:val="TableParagraph"/>
        <w:ind w:left="108" w:right="102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spacing w:before="1"/>
        <w:ind w:left="1101"/>
        <w:rPr>
          <w:sz w:val="24"/>
          <w:szCs w:val="24"/>
        </w:rPr>
      </w:pPr>
      <w:r w:rsidRPr="00D329BE">
        <w:rPr>
          <w:sz w:val="24"/>
          <w:szCs w:val="24"/>
        </w:rPr>
        <w:t>определять задачу коммуникации и в соответствии с ней отбирать речевые</w:t>
      </w:r>
      <w:r w:rsidRPr="00D329BE">
        <w:rPr>
          <w:spacing w:val="-11"/>
          <w:sz w:val="24"/>
          <w:szCs w:val="24"/>
        </w:rPr>
        <w:t xml:space="preserve"> </w:t>
      </w:r>
      <w:r w:rsidRPr="00D329BE">
        <w:rPr>
          <w:sz w:val="24"/>
          <w:szCs w:val="24"/>
        </w:rPr>
        <w:t>средства;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</w:t>
      </w:r>
      <w:r w:rsidRPr="00D329BE">
        <w:rPr>
          <w:spacing w:val="-29"/>
          <w:sz w:val="24"/>
          <w:szCs w:val="24"/>
        </w:rPr>
        <w:t xml:space="preserve"> </w:t>
      </w:r>
      <w:r w:rsidRPr="00D329BE">
        <w:rPr>
          <w:sz w:val="24"/>
          <w:szCs w:val="24"/>
        </w:rPr>
        <w:t>д.);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представлять в устной или письменной форме развернутый план собственной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соблюдать нормы публичной речи, регламент в монологе и дискуссии в соответствии с коммуникативной</w:t>
      </w:r>
      <w:r w:rsidRPr="00D329BE">
        <w:rPr>
          <w:spacing w:val="-15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задачей;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высказывать и обосновывать мнение (суждение) и запрашивать мнение партнера в рамках</w:t>
      </w:r>
      <w:r w:rsidRPr="00D329BE">
        <w:rPr>
          <w:spacing w:val="-8"/>
          <w:sz w:val="24"/>
          <w:szCs w:val="24"/>
        </w:rPr>
        <w:t xml:space="preserve"> </w:t>
      </w:r>
      <w:r w:rsidRPr="00D329BE">
        <w:rPr>
          <w:sz w:val="24"/>
          <w:szCs w:val="24"/>
        </w:rPr>
        <w:t>диалога;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принимать решение в ходе диалога и согласовывать его с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собеседником;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создавать письменные «клишированные» и оригинальные тексты с использованием необходимых речевых</w:t>
      </w:r>
      <w:r w:rsidRPr="00D329BE">
        <w:rPr>
          <w:spacing w:val="-21"/>
          <w:sz w:val="24"/>
          <w:szCs w:val="24"/>
        </w:rPr>
        <w:t xml:space="preserve"> </w:t>
      </w:r>
      <w:r w:rsidRPr="00D329BE">
        <w:rPr>
          <w:sz w:val="24"/>
          <w:szCs w:val="24"/>
        </w:rPr>
        <w:t>средств;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использовать вербальные средства (средства логической связи) для выделения смысловых блоков своего</w:t>
      </w:r>
      <w:r w:rsidRPr="00D329BE">
        <w:rPr>
          <w:spacing w:val="-15"/>
          <w:sz w:val="24"/>
          <w:szCs w:val="24"/>
        </w:rPr>
        <w:t xml:space="preserve"> </w:t>
      </w:r>
      <w:r w:rsidRPr="00D329BE">
        <w:rPr>
          <w:sz w:val="24"/>
          <w:szCs w:val="24"/>
        </w:rPr>
        <w:t>выступления;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</w:t>
      </w:r>
      <w:r w:rsidRPr="00D329BE">
        <w:rPr>
          <w:spacing w:val="-19"/>
          <w:sz w:val="24"/>
          <w:szCs w:val="24"/>
        </w:rPr>
        <w:t xml:space="preserve"> </w:t>
      </w:r>
      <w:r w:rsidRPr="00D329BE">
        <w:rPr>
          <w:sz w:val="24"/>
          <w:szCs w:val="24"/>
        </w:rPr>
        <w:t>учителя;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spacing w:before="2"/>
        <w:ind w:right="106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его.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8. Формирование и развитие компетентности в области использования информационно-коммуникационных технологий (далее – ИКТ). 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spacing w:before="4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ИКТ;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spacing w:before="2"/>
        <w:ind w:right="110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коммуникации;</w:t>
      </w:r>
    </w:p>
    <w:p w:rsidR="00F6533E" w:rsidRPr="00D329BE" w:rsidRDefault="00F6533E" w:rsidP="00D24852">
      <w:pPr>
        <w:pStyle w:val="TableParagraph"/>
        <w:numPr>
          <w:ilvl w:val="0"/>
          <w:numId w:val="19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выделять информационный аспект задачи, оперировать данными, использовать модель решения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задачи;</w:t>
      </w:r>
    </w:p>
    <w:p w:rsidR="00F6533E" w:rsidRPr="00D329BE" w:rsidRDefault="00F6533E" w:rsidP="00D24852">
      <w:pPr>
        <w:pStyle w:val="TableParagraph"/>
        <w:ind w:left="107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</w:t>
      </w:r>
      <w:r w:rsidRPr="00D329BE">
        <w:rPr>
          <w:spacing w:val="45"/>
          <w:sz w:val="24"/>
          <w:szCs w:val="24"/>
        </w:rPr>
        <w:t xml:space="preserve"> </w:t>
      </w:r>
      <w:r w:rsidRPr="00D329BE">
        <w:rPr>
          <w:sz w:val="24"/>
          <w:szCs w:val="24"/>
        </w:rPr>
        <w:t>сочинений, докладов, рефератов, создание презентаций и др.;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использовать информацию с учетом этических и правовых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норм;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right="107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безопасности.</w:t>
      </w:r>
    </w:p>
    <w:p w:rsidR="00F6533E" w:rsidRPr="00D329BE" w:rsidRDefault="00F6533E" w:rsidP="00D24852">
      <w:pPr>
        <w:pStyle w:val="TableParagraph"/>
        <w:spacing w:before="3"/>
        <w:rPr>
          <w:sz w:val="24"/>
          <w:szCs w:val="24"/>
        </w:rPr>
      </w:pPr>
    </w:p>
    <w:p w:rsidR="00F6533E" w:rsidRPr="00D329BE" w:rsidRDefault="00F6533E" w:rsidP="00D24852">
      <w:pPr>
        <w:pStyle w:val="TableParagraph"/>
        <w:ind w:right="3523" w:firstLine="851"/>
        <w:rPr>
          <w:b/>
          <w:sz w:val="24"/>
          <w:szCs w:val="24"/>
        </w:rPr>
      </w:pPr>
      <w:r w:rsidRPr="00D329BE">
        <w:rPr>
          <w:b/>
          <w:sz w:val="24"/>
          <w:szCs w:val="24"/>
        </w:rPr>
        <w:t xml:space="preserve">Познавательные УУД </w:t>
      </w:r>
    </w:p>
    <w:p w:rsidR="00F6533E" w:rsidRPr="00D329BE" w:rsidRDefault="00F6533E" w:rsidP="00D24852">
      <w:pPr>
        <w:pStyle w:val="TableParagraph"/>
        <w:ind w:left="108" w:right="96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F6533E" w:rsidRPr="00D329BE" w:rsidRDefault="00F6533E" w:rsidP="00D24852">
      <w:pPr>
        <w:pStyle w:val="TableParagraph"/>
        <w:ind w:left="108" w:right="96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подбирать слова, соподчиненные ключевому слову, определяющие его признаки и</w:t>
      </w:r>
      <w:r w:rsidRPr="00D329BE">
        <w:rPr>
          <w:spacing w:val="-13"/>
          <w:sz w:val="24"/>
          <w:szCs w:val="24"/>
        </w:rPr>
        <w:t xml:space="preserve"> </w:t>
      </w:r>
      <w:r w:rsidRPr="00D329BE">
        <w:rPr>
          <w:sz w:val="24"/>
          <w:szCs w:val="24"/>
        </w:rPr>
        <w:t>свойства;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выстраивать логическую цепочку, состоящую из ключевого слова и соподчиненных ему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слов;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выделять общий признак двух или нескольких предметов, или явлений и объяснять </w:t>
      </w:r>
      <w:r w:rsidRPr="00D329BE">
        <w:rPr>
          <w:sz w:val="24"/>
          <w:szCs w:val="24"/>
        </w:rPr>
        <w:lastRenderedPageBreak/>
        <w:t>их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сходство;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</w:t>
      </w:r>
      <w:r w:rsidRPr="00D329BE">
        <w:rPr>
          <w:spacing w:val="-36"/>
          <w:sz w:val="24"/>
          <w:szCs w:val="24"/>
        </w:rPr>
        <w:t xml:space="preserve"> </w:t>
      </w:r>
      <w:r w:rsidRPr="00D329BE">
        <w:rPr>
          <w:sz w:val="24"/>
          <w:szCs w:val="24"/>
        </w:rPr>
        <w:t>явления;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выделять явление из общего ряда других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явлений;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right="99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явлений;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1"/>
        <w:ind w:left="1101"/>
        <w:rPr>
          <w:sz w:val="24"/>
          <w:szCs w:val="24"/>
        </w:rPr>
      </w:pPr>
      <w:r w:rsidRPr="00D329BE">
        <w:rPr>
          <w:sz w:val="24"/>
          <w:szCs w:val="24"/>
        </w:rPr>
        <w:t>строить рассуждение от общих закономерностей к частным явлениям и от частных явлений к общим</w:t>
      </w:r>
      <w:r w:rsidRPr="00D329BE">
        <w:rPr>
          <w:spacing w:val="-19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закономерностям;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D329BE">
        <w:rPr>
          <w:sz w:val="24"/>
          <w:szCs w:val="24"/>
        </w:rPr>
        <w:t>строить рассуждение на основе сравнения предметов и явлений, выделяя при этом общие</w:t>
      </w:r>
      <w:r w:rsidRPr="00D329BE">
        <w:rPr>
          <w:spacing w:val="-8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признаки;</w:t>
      </w:r>
    </w:p>
    <w:p w:rsidR="00F6533E" w:rsidRPr="00D329BE" w:rsidRDefault="00F6533E" w:rsidP="00CB14EC">
      <w:pPr>
        <w:pStyle w:val="TableParagraph"/>
        <w:numPr>
          <w:ilvl w:val="0"/>
          <w:numId w:val="20"/>
        </w:numPr>
        <w:tabs>
          <w:tab w:val="left" w:pos="851"/>
        </w:tabs>
        <w:ind w:left="1101"/>
        <w:rPr>
          <w:sz w:val="24"/>
          <w:szCs w:val="24"/>
        </w:rPr>
      </w:pPr>
      <w:r w:rsidRPr="00D329BE">
        <w:rPr>
          <w:sz w:val="24"/>
          <w:szCs w:val="24"/>
        </w:rPr>
        <w:t>излагать полученную информацию, интерпретируя ее в контексте решаемой</w:t>
      </w:r>
      <w:r w:rsidR="00CB14EC"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задачи;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2"/>
        <w:ind w:right="108" w:firstLine="708"/>
        <w:rPr>
          <w:sz w:val="24"/>
          <w:szCs w:val="24"/>
        </w:rPr>
      </w:pPr>
      <w:r w:rsidRPr="00D329BE">
        <w:rPr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2"/>
        <w:ind w:left="1101"/>
        <w:rPr>
          <w:sz w:val="24"/>
          <w:szCs w:val="24"/>
        </w:rPr>
      </w:pPr>
      <w:proofErr w:type="spellStart"/>
      <w:r w:rsidRPr="00D329BE">
        <w:rPr>
          <w:sz w:val="24"/>
          <w:szCs w:val="24"/>
        </w:rPr>
        <w:t>вербализовать</w:t>
      </w:r>
      <w:proofErr w:type="spellEnd"/>
      <w:r w:rsidRPr="00D329BE">
        <w:rPr>
          <w:sz w:val="24"/>
          <w:szCs w:val="24"/>
        </w:rPr>
        <w:t xml:space="preserve"> эмоциональное впечатление, оказанное на него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источником;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right="107" w:firstLine="708"/>
        <w:rPr>
          <w:sz w:val="24"/>
          <w:szCs w:val="24"/>
        </w:rPr>
      </w:pPr>
      <w:r w:rsidRPr="00D329BE">
        <w:rPr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</w:t>
      </w:r>
      <w:r w:rsidRPr="00D329BE">
        <w:rPr>
          <w:spacing w:val="-14"/>
          <w:sz w:val="24"/>
          <w:szCs w:val="24"/>
        </w:rPr>
        <w:t xml:space="preserve"> </w:t>
      </w:r>
      <w:r w:rsidRPr="00D329BE">
        <w:rPr>
          <w:sz w:val="24"/>
          <w:szCs w:val="24"/>
        </w:rPr>
        <w:t>зрения);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4"/>
        <w:ind w:right="105" w:firstLine="708"/>
        <w:rPr>
          <w:sz w:val="24"/>
          <w:szCs w:val="24"/>
        </w:rPr>
      </w:pPr>
      <w:r w:rsidRPr="00D329BE">
        <w:rPr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анализ;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4"/>
        <w:ind w:right="107" w:firstLine="708"/>
        <w:rPr>
          <w:sz w:val="24"/>
          <w:szCs w:val="24"/>
        </w:rPr>
      </w:pPr>
      <w:r w:rsidRPr="00D329BE">
        <w:rPr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</w:t>
      </w:r>
      <w:r w:rsidRPr="00D329BE">
        <w:rPr>
          <w:spacing w:val="-1"/>
          <w:sz w:val="24"/>
          <w:szCs w:val="24"/>
        </w:rPr>
        <w:t xml:space="preserve"> </w:t>
      </w:r>
      <w:r w:rsidRPr="00D329BE">
        <w:rPr>
          <w:sz w:val="24"/>
          <w:szCs w:val="24"/>
        </w:rPr>
        <w:t>данными.</w:t>
      </w:r>
    </w:p>
    <w:p w:rsidR="00F6533E" w:rsidRPr="00D329BE" w:rsidRDefault="00F6533E" w:rsidP="00D24852">
      <w:pPr>
        <w:pStyle w:val="TableParagraph"/>
        <w:tabs>
          <w:tab w:val="left" w:pos="1102"/>
        </w:tabs>
        <w:spacing w:before="4"/>
        <w:ind w:right="108" w:firstLine="85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10. Умение создавать, применять и преобразовывать знаки и символы, модели и схемы для решения учебных и познавательных задач.</w:t>
      </w:r>
    </w:p>
    <w:p w:rsidR="00F6533E" w:rsidRPr="00D329BE" w:rsidRDefault="00F6533E" w:rsidP="00D24852">
      <w:pPr>
        <w:pStyle w:val="TableParagraph"/>
        <w:tabs>
          <w:tab w:val="left" w:pos="1102"/>
        </w:tabs>
        <w:spacing w:before="4"/>
        <w:ind w:right="108" w:firstLine="851"/>
        <w:jc w:val="both"/>
        <w:rPr>
          <w:i/>
          <w:sz w:val="24"/>
          <w:szCs w:val="24"/>
        </w:rPr>
      </w:pPr>
      <w:r w:rsidRPr="00D329BE">
        <w:rPr>
          <w:sz w:val="24"/>
          <w:szCs w:val="24"/>
        </w:rPr>
        <w:t xml:space="preserve"> </w:t>
      </w: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обозначать символом и знаком предмет и/или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явление;</w:t>
      </w:r>
    </w:p>
    <w:p w:rsidR="00F6533E" w:rsidRPr="00D329BE" w:rsidRDefault="00F6533E" w:rsidP="00D24852">
      <w:pPr>
        <w:pStyle w:val="TableParagraph"/>
        <w:numPr>
          <w:ilvl w:val="0"/>
          <w:numId w:val="20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</w:t>
      </w:r>
      <w:r w:rsidRPr="00D329BE">
        <w:rPr>
          <w:spacing w:val="-38"/>
          <w:sz w:val="24"/>
          <w:szCs w:val="24"/>
        </w:rPr>
        <w:t xml:space="preserve"> </w:t>
      </w:r>
      <w:r w:rsidRPr="00D329BE">
        <w:rPr>
          <w:sz w:val="24"/>
          <w:szCs w:val="24"/>
        </w:rPr>
        <w:t>схеме;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создавать абстрактный или реальный образ предмета и/или</w:t>
      </w:r>
      <w:r w:rsidRPr="00D329BE">
        <w:rPr>
          <w:spacing w:val="2"/>
          <w:sz w:val="24"/>
          <w:szCs w:val="24"/>
        </w:rPr>
        <w:t xml:space="preserve"> </w:t>
      </w:r>
      <w:r w:rsidRPr="00D329BE">
        <w:rPr>
          <w:sz w:val="24"/>
          <w:szCs w:val="24"/>
        </w:rPr>
        <w:t>явления;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строить модель/схему на основе условий задачи и/или способа ее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решения;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</w:t>
      </w:r>
      <w:r w:rsidRPr="00D329BE">
        <w:rPr>
          <w:spacing w:val="-5"/>
          <w:sz w:val="24"/>
          <w:szCs w:val="24"/>
        </w:rPr>
        <w:t xml:space="preserve"> </w:t>
      </w:r>
      <w:r w:rsidRPr="00D329BE">
        <w:rPr>
          <w:sz w:val="24"/>
          <w:szCs w:val="24"/>
        </w:rPr>
        <w:t>ситуацией;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преобразовывать модели с целью выявления общих законов, определяющих данную предметную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область;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переводить</w:t>
      </w:r>
      <w:r w:rsidRPr="00D329BE">
        <w:rPr>
          <w:sz w:val="24"/>
          <w:szCs w:val="24"/>
        </w:rPr>
        <w:tab/>
        <w:t>сложную</w:t>
      </w:r>
      <w:r w:rsidRPr="00D329BE">
        <w:rPr>
          <w:sz w:val="24"/>
          <w:szCs w:val="24"/>
        </w:rPr>
        <w:tab/>
        <w:t>по</w:t>
      </w:r>
      <w:r w:rsidRPr="00D329BE">
        <w:rPr>
          <w:sz w:val="24"/>
          <w:szCs w:val="24"/>
        </w:rPr>
        <w:tab/>
        <w:t>составу (многоаспектную)</w:t>
      </w:r>
      <w:r w:rsidRPr="00D329BE">
        <w:rPr>
          <w:sz w:val="24"/>
          <w:szCs w:val="24"/>
        </w:rPr>
        <w:tab/>
        <w:t>информацию</w:t>
      </w:r>
      <w:r w:rsidRPr="00D329BE">
        <w:rPr>
          <w:sz w:val="24"/>
          <w:szCs w:val="24"/>
        </w:rPr>
        <w:tab/>
        <w:t>из</w:t>
      </w:r>
      <w:r w:rsidRPr="00D329BE">
        <w:rPr>
          <w:sz w:val="24"/>
          <w:szCs w:val="24"/>
        </w:rPr>
        <w:tab/>
        <w:t>графического</w:t>
      </w:r>
      <w:r w:rsidRPr="00D329BE">
        <w:rPr>
          <w:sz w:val="24"/>
          <w:szCs w:val="24"/>
        </w:rPr>
        <w:tab/>
        <w:t>или</w:t>
      </w:r>
      <w:r w:rsidRPr="00D329BE">
        <w:rPr>
          <w:sz w:val="24"/>
          <w:szCs w:val="24"/>
        </w:rPr>
        <w:tab/>
        <w:t xml:space="preserve">формализованного </w:t>
      </w:r>
      <w:r w:rsidRPr="00D329BE">
        <w:rPr>
          <w:spacing w:val="-1"/>
          <w:sz w:val="24"/>
          <w:szCs w:val="24"/>
        </w:rPr>
        <w:t xml:space="preserve">(символьного) </w:t>
      </w:r>
      <w:r w:rsidRPr="00D329BE">
        <w:rPr>
          <w:sz w:val="24"/>
          <w:szCs w:val="24"/>
        </w:rPr>
        <w:t>представления в текстовое, и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 xml:space="preserve">наоборот; 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алгоритм;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строить доказательство: прямое, косвенное, от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противного;</w:t>
      </w:r>
    </w:p>
    <w:p w:rsidR="00C2659D" w:rsidRPr="00D329BE" w:rsidRDefault="00F6533E" w:rsidP="00745026">
      <w:pPr>
        <w:pStyle w:val="TableParagraph"/>
        <w:numPr>
          <w:ilvl w:val="0"/>
          <w:numId w:val="16"/>
        </w:numPr>
        <w:tabs>
          <w:tab w:val="left" w:pos="1102"/>
        </w:tabs>
        <w:spacing w:before="3"/>
        <w:ind w:right="111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</w:t>
      </w:r>
      <w:r w:rsidRPr="00D329BE">
        <w:rPr>
          <w:spacing w:val="-14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продукта/результата.</w:t>
      </w:r>
    </w:p>
    <w:p w:rsidR="00A8038E" w:rsidRPr="00D329BE" w:rsidRDefault="00F6533E" w:rsidP="00C2659D">
      <w:pPr>
        <w:pStyle w:val="TableParagraph"/>
        <w:tabs>
          <w:tab w:val="left" w:pos="1102"/>
        </w:tabs>
        <w:spacing w:before="3"/>
        <w:ind w:left="815" w:right="11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11. Смысловое чтение. </w:t>
      </w:r>
    </w:p>
    <w:p w:rsidR="00F6533E" w:rsidRPr="00D329BE" w:rsidRDefault="00F6533E" w:rsidP="00D24852">
      <w:pPr>
        <w:pStyle w:val="TableParagraph"/>
        <w:tabs>
          <w:tab w:val="left" w:pos="1102"/>
        </w:tabs>
        <w:spacing w:before="3"/>
        <w:ind w:left="815" w:right="111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находить в тексте требуемую информацию (в соответствии с целями своей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деятельности);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lastRenderedPageBreak/>
        <w:t>ориентироваться в содержании текста, понимать целостный смысл текста, структурировать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текст;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устанавливать взаимосвязь описанных в тексте событий, явлений,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процессов;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резюмировать главную идею</w:t>
      </w:r>
      <w:r w:rsidRPr="00D329BE">
        <w:rPr>
          <w:spacing w:val="1"/>
          <w:sz w:val="24"/>
          <w:szCs w:val="24"/>
        </w:rPr>
        <w:t xml:space="preserve"> </w:t>
      </w:r>
      <w:r w:rsidRPr="00D329BE">
        <w:rPr>
          <w:sz w:val="24"/>
          <w:szCs w:val="24"/>
        </w:rPr>
        <w:t>текста;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spacing w:before="2"/>
        <w:ind w:right="93" w:firstLine="708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</w:t>
      </w:r>
      <w:r w:rsidRPr="00D329BE">
        <w:rPr>
          <w:spacing w:val="-1"/>
          <w:sz w:val="24"/>
          <w:szCs w:val="24"/>
        </w:rPr>
        <w:t xml:space="preserve"> </w:t>
      </w:r>
      <w:proofErr w:type="spellStart"/>
      <w:r w:rsidRPr="00D329BE">
        <w:rPr>
          <w:sz w:val="24"/>
          <w:szCs w:val="24"/>
        </w:rPr>
        <w:t>non-fiction</w:t>
      </w:r>
      <w:proofErr w:type="spellEnd"/>
      <w:r w:rsidRPr="00D329BE">
        <w:rPr>
          <w:sz w:val="24"/>
          <w:szCs w:val="24"/>
        </w:rPr>
        <w:t>);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критически оценивать содержание и форму</w:t>
      </w:r>
      <w:r w:rsidRPr="00D329BE">
        <w:rPr>
          <w:spacing w:val="-7"/>
          <w:sz w:val="24"/>
          <w:szCs w:val="24"/>
        </w:rPr>
        <w:t xml:space="preserve"> </w:t>
      </w:r>
      <w:r w:rsidRPr="00D329BE">
        <w:rPr>
          <w:sz w:val="24"/>
          <w:szCs w:val="24"/>
        </w:rPr>
        <w:t>текста.</w:t>
      </w:r>
    </w:p>
    <w:p w:rsidR="00072D19" w:rsidRPr="00D329BE" w:rsidRDefault="00F6533E" w:rsidP="00D24852">
      <w:pPr>
        <w:pStyle w:val="TableParagraph"/>
        <w:ind w:left="108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12.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spacing w:before="1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свое отношение к природной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среде;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spacing w:before="2"/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анализировать влияние экологических факторов на среду обитания живых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организмов;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проводить причинный и вероятностный анализ экологических</w:t>
      </w:r>
      <w:r w:rsidRPr="00D329BE">
        <w:rPr>
          <w:spacing w:val="-2"/>
          <w:sz w:val="24"/>
          <w:szCs w:val="24"/>
        </w:rPr>
        <w:t xml:space="preserve"> </w:t>
      </w:r>
      <w:r w:rsidRPr="00D329BE">
        <w:rPr>
          <w:sz w:val="24"/>
          <w:szCs w:val="24"/>
        </w:rPr>
        <w:t>ситуаций;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прогнозировать изменения ситуации при смене действия одного фактора на действие другого</w:t>
      </w:r>
      <w:r w:rsidRPr="00D329BE">
        <w:rPr>
          <w:spacing w:val="-10"/>
          <w:sz w:val="24"/>
          <w:szCs w:val="24"/>
        </w:rPr>
        <w:t xml:space="preserve"> </w:t>
      </w:r>
      <w:r w:rsidRPr="00D329BE">
        <w:rPr>
          <w:sz w:val="24"/>
          <w:szCs w:val="24"/>
        </w:rPr>
        <w:t>фактора;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распространять экологические знания и участвовать в практических делах по защите окружающей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среды;</w:t>
      </w:r>
    </w:p>
    <w:p w:rsidR="00F6533E" w:rsidRPr="00D329BE" w:rsidRDefault="00F6533E" w:rsidP="00D24852">
      <w:pPr>
        <w:pStyle w:val="TableParagraph"/>
        <w:numPr>
          <w:ilvl w:val="0"/>
          <w:numId w:val="21"/>
        </w:numPr>
        <w:tabs>
          <w:tab w:val="left" w:pos="1102"/>
        </w:tabs>
        <w:ind w:left="1101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выражать свое отношение к природе через рисунки, сочинения, модели, проектные</w:t>
      </w:r>
      <w:r w:rsidRPr="00D329BE">
        <w:rPr>
          <w:spacing w:val="-9"/>
          <w:sz w:val="24"/>
          <w:szCs w:val="24"/>
        </w:rPr>
        <w:t xml:space="preserve"> </w:t>
      </w:r>
      <w:r w:rsidRPr="00D329BE">
        <w:rPr>
          <w:sz w:val="24"/>
          <w:szCs w:val="24"/>
        </w:rPr>
        <w:t>работы.</w:t>
      </w:r>
    </w:p>
    <w:p w:rsidR="00072D19" w:rsidRPr="00D329BE" w:rsidRDefault="00F6533E" w:rsidP="00D24852">
      <w:pPr>
        <w:pStyle w:val="TableParagraph"/>
        <w:ind w:left="108" w:firstLine="720"/>
        <w:jc w:val="both"/>
        <w:rPr>
          <w:sz w:val="24"/>
          <w:szCs w:val="24"/>
        </w:rPr>
      </w:pPr>
      <w:r w:rsidRPr="00D329BE">
        <w:rPr>
          <w:sz w:val="24"/>
          <w:szCs w:val="24"/>
        </w:rPr>
        <w:t xml:space="preserve">13. Развитие мотивации к овладению культурой активного использования словарей и других поисковых систем. </w:t>
      </w:r>
    </w:p>
    <w:p w:rsidR="00F6533E" w:rsidRPr="00D329BE" w:rsidRDefault="00F6533E" w:rsidP="00D24852">
      <w:pPr>
        <w:pStyle w:val="TableParagraph"/>
        <w:ind w:left="108" w:firstLine="720"/>
        <w:jc w:val="both"/>
        <w:rPr>
          <w:i/>
          <w:sz w:val="24"/>
          <w:szCs w:val="24"/>
        </w:rPr>
      </w:pPr>
      <w:r w:rsidRPr="00D329BE">
        <w:rPr>
          <w:i/>
          <w:sz w:val="24"/>
          <w:szCs w:val="24"/>
        </w:rPr>
        <w:t>Обучающийся сможет:</w:t>
      </w:r>
    </w:p>
    <w:p w:rsidR="00F6533E" w:rsidRPr="00D329BE" w:rsidRDefault="00F6533E" w:rsidP="00D24852">
      <w:pPr>
        <w:pStyle w:val="TableParagraph"/>
        <w:numPr>
          <w:ilvl w:val="1"/>
          <w:numId w:val="21"/>
        </w:numPr>
        <w:tabs>
          <w:tab w:val="left" w:pos="1134"/>
        </w:tabs>
        <w:spacing w:before="2"/>
        <w:ind w:hanging="685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определять необходимые ключевые поисковые слова и</w:t>
      </w:r>
      <w:r w:rsidRPr="00D329BE">
        <w:rPr>
          <w:spacing w:val="-6"/>
          <w:sz w:val="24"/>
          <w:szCs w:val="24"/>
        </w:rPr>
        <w:t xml:space="preserve"> </w:t>
      </w:r>
      <w:r w:rsidRPr="00D329BE">
        <w:rPr>
          <w:sz w:val="24"/>
          <w:szCs w:val="24"/>
        </w:rPr>
        <w:t>запросы;</w:t>
      </w:r>
    </w:p>
    <w:p w:rsidR="00F6533E" w:rsidRPr="00D329BE" w:rsidRDefault="00F6533E" w:rsidP="00D24852">
      <w:pPr>
        <w:pStyle w:val="TableParagraph"/>
        <w:numPr>
          <w:ilvl w:val="1"/>
          <w:numId w:val="21"/>
        </w:numPr>
        <w:tabs>
          <w:tab w:val="left" w:pos="1134"/>
        </w:tabs>
        <w:spacing w:before="1"/>
        <w:ind w:hanging="685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осуществлять взаимодействие с электронными поисковыми системами,</w:t>
      </w:r>
      <w:r w:rsidRPr="00D329BE">
        <w:rPr>
          <w:spacing w:val="-5"/>
          <w:sz w:val="24"/>
          <w:szCs w:val="24"/>
        </w:rPr>
        <w:t xml:space="preserve"> </w:t>
      </w:r>
      <w:r w:rsidRPr="00D329BE">
        <w:rPr>
          <w:sz w:val="24"/>
          <w:szCs w:val="24"/>
        </w:rPr>
        <w:t>словарями;</w:t>
      </w:r>
    </w:p>
    <w:p w:rsidR="00F6533E" w:rsidRPr="00D329BE" w:rsidRDefault="00F6533E" w:rsidP="00D24852">
      <w:pPr>
        <w:pStyle w:val="TableParagraph"/>
        <w:numPr>
          <w:ilvl w:val="1"/>
          <w:numId w:val="21"/>
        </w:numPr>
        <w:tabs>
          <w:tab w:val="left" w:pos="1134"/>
        </w:tabs>
        <w:ind w:left="1134" w:hanging="283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формировать множественную выбо</w:t>
      </w:r>
      <w:r w:rsidR="00072D19" w:rsidRPr="00D329BE">
        <w:rPr>
          <w:sz w:val="24"/>
          <w:szCs w:val="24"/>
        </w:rPr>
        <w:t xml:space="preserve">рку из поисковых источников для </w:t>
      </w:r>
      <w:r w:rsidRPr="00D329BE">
        <w:rPr>
          <w:sz w:val="24"/>
          <w:szCs w:val="24"/>
        </w:rPr>
        <w:t>объективизации результатов</w:t>
      </w:r>
      <w:r w:rsidRPr="00D329BE">
        <w:rPr>
          <w:spacing w:val="-12"/>
          <w:sz w:val="24"/>
          <w:szCs w:val="24"/>
        </w:rPr>
        <w:t xml:space="preserve"> </w:t>
      </w:r>
      <w:r w:rsidRPr="00D329BE">
        <w:rPr>
          <w:sz w:val="24"/>
          <w:szCs w:val="24"/>
        </w:rPr>
        <w:t>поиска;</w:t>
      </w:r>
    </w:p>
    <w:p w:rsidR="00F6533E" w:rsidRPr="00D329BE" w:rsidRDefault="00F6533E" w:rsidP="00D24852">
      <w:pPr>
        <w:pStyle w:val="TableParagraph"/>
        <w:numPr>
          <w:ilvl w:val="0"/>
          <w:numId w:val="16"/>
        </w:numPr>
        <w:tabs>
          <w:tab w:val="left" w:pos="1102"/>
          <w:tab w:val="left" w:pos="1134"/>
        </w:tabs>
        <w:spacing w:before="3"/>
        <w:ind w:right="111" w:firstLine="744"/>
        <w:jc w:val="both"/>
        <w:rPr>
          <w:sz w:val="24"/>
          <w:szCs w:val="24"/>
        </w:rPr>
      </w:pPr>
      <w:r w:rsidRPr="00D329BE">
        <w:rPr>
          <w:sz w:val="24"/>
          <w:szCs w:val="24"/>
        </w:rPr>
        <w:t>соотносить полученные результаты поиска со своей</w:t>
      </w:r>
      <w:r w:rsidRPr="00D329BE">
        <w:rPr>
          <w:spacing w:val="-4"/>
          <w:sz w:val="24"/>
          <w:szCs w:val="24"/>
        </w:rPr>
        <w:t xml:space="preserve"> </w:t>
      </w:r>
      <w:r w:rsidRPr="00D329BE">
        <w:rPr>
          <w:sz w:val="24"/>
          <w:szCs w:val="24"/>
        </w:rPr>
        <w:t>деятельностью.</w:t>
      </w:r>
    </w:p>
    <w:p w:rsidR="00072D19" w:rsidRPr="00D329BE" w:rsidRDefault="00072D19" w:rsidP="00745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2D19" w:rsidRPr="00D329BE" w:rsidRDefault="00072D19" w:rsidP="00D24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по биологии</w:t>
      </w:r>
    </w:p>
    <w:p w:rsidR="00072D19" w:rsidRPr="00D329BE" w:rsidRDefault="006E7956" w:rsidP="00D24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6E7956" w:rsidRPr="00D329BE" w:rsidRDefault="006E7956" w:rsidP="00D2485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bCs/>
          <w:sz w:val="24"/>
          <w:szCs w:val="24"/>
          <w:u w:val="single"/>
        </w:rPr>
        <w:t>Ученик научится: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определять принадлежность биологических объектов к определенной систематической группе;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выделять существенных признаков биологических объектов;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соблюдать меры профилактики заболеваний, вызываемых растениями,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объяснять роль биологии в практической деятельности людей; место и роль человека в природе; родство, общность происхождения и эволюцию растений (на примере сопоставления отдельных групп); роль различных организмов в жизни человека; значение биологического разнообразия для сохранения биосферы;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сравнивать биологические объекты и процессы, уметь делать выводы и умозаключения на основе сравнения;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выявлять приспособления организмов к среде обитания;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типоы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 взаимодействия разных видов в экосистеме;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наблюдение и описание биологических объектов и процессов; проводить биологические эксперименты и объяснять их результаты;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6E7956" w:rsidRPr="00D329BE" w:rsidRDefault="006E7956" w:rsidP="00D24852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6E7956" w:rsidRPr="00D329BE" w:rsidRDefault="006E7956" w:rsidP="00932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  <w:r w:rsidRPr="00D329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2A8B" w:rsidRPr="00D329BE" w:rsidRDefault="006E7956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</w:t>
      </w:r>
      <w:r w:rsidRPr="00D329BE">
        <w:rPr>
          <w:rFonts w:ascii="Times New Roman" w:hAnsi="Times New Roman" w:cs="Times New Roman"/>
          <w:sz w:val="24"/>
          <w:szCs w:val="24"/>
        </w:rPr>
        <w:lastRenderedPageBreak/>
        <w:t>планировать совместную деятельность, учитывать мнение окружающих и адекватно оценивать собственный вклад в деятельность группы</w:t>
      </w:r>
      <w:r w:rsidR="008A2A8B" w:rsidRPr="00D329BE">
        <w:rPr>
          <w:rFonts w:ascii="Times New Roman" w:hAnsi="Times New Roman" w:cs="Times New Roman"/>
          <w:sz w:val="24"/>
          <w:szCs w:val="24"/>
        </w:rPr>
        <w:t>;</w:t>
      </w:r>
    </w:p>
    <w:p w:rsidR="008A2A8B" w:rsidRPr="00D329BE" w:rsidRDefault="006E7956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</w:t>
      </w:r>
      <w:r w:rsidR="008A2A8B" w:rsidRPr="00D329BE">
        <w:rPr>
          <w:rFonts w:ascii="Times New Roman" w:hAnsi="Times New Roman" w:cs="Times New Roman"/>
          <w:sz w:val="24"/>
          <w:szCs w:val="24"/>
        </w:rPr>
        <w:t>);</w:t>
      </w:r>
    </w:p>
    <w:p w:rsidR="008A2A8B" w:rsidRPr="00D329BE" w:rsidRDefault="006E7956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</w:t>
      </w:r>
      <w:r w:rsidR="008A2A8B" w:rsidRPr="00D329BE">
        <w:rPr>
          <w:rFonts w:ascii="Times New Roman" w:hAnsi="Times New Roman" w:cs="Times New Roman"/>
          <w:sz w:val="24"/>
          <w:szCs w:val="24"/>
        </w:rPr>
        <w:t>;</w:t>
      </w:r>
    </w:p>
    <w:p w:rsidR="006E7956" w:rsidRPr="00D329BE" w:rsidRDefault="006E7956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8A2A8B" w:rsidRPr="00D329BE" w:rsidRDefault="008A2A8B" w:rsidP="00D24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A2A8B" w:rsidRPr="00D329BE" w:rsidRDefault="008A2A8B" w:rsidP="00D24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научится: </w:t>
      </w:r>
    </w:p>
    <w:p w:rsidR="008A2A8B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формировать систему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 </w:t>
      </w:r>
    </w:p>
    <w:p w:rsidR="008A2A8B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формировать первоначальные систематизированные представления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 о биологических объектах, процессах, явлениях, закономерностях, об основных биологических теориях, об </w:t>
      </w:r>
      <w:proofErr w:type="spellStart"/>
      <w:r w:rsidR="008A2A8B" w:rsidRPr="00D329BE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="008A2A8B" w:rsidRPr="00D329BE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8A2A8B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использовать методы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 биологической науки и проведения несложных биологических экспериментов для изуч</w:t>
      </w:r>
      <w:r w:rsidRPr="00D329BE">
        <w:rPr>
          <w:rFonts w:ascii="Times New Roman" w:hAnsi="Times New Roman" w:cs="Times New Roman"/>
          <w:sz w:val="24"/>
          <w:szCs w:val="24"/>
        </w:rPr>
        <w:t>ения живых организмов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, проведения экологического мониторинга в окружающей среде; </w:t>
      </w:r>
    </w:p>
    <w:p w:rsidR="008A2A8B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формировать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 основ</w:t>
      </w:r>
      <w:r w:rsidRPr="00D329BE">
        <w:rPr>
          <w:rFonts w:ascii="Times New Roman" w:hAnsi="Times New Roman" w:cs="Times New Roman"/>
          <w:sz w:val="24"/>
          <w:szCs w:val="24"/>
        </w:rPr>
        <w:t>ы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 эколог</w:t>
      </w:r>
      <w:r w:rsidRPr="00D329BE">
        <w:rPr>
          <w:rFonts w:ascii="Times New Roman" w:hAnsi="Times New Roman" w:cs="Times New Roman"/>
          <w:sz w:val="24"/>
          <w:szCs w:val="24"/>
        </w:rPr>
        <w:t>ической грамотности: способность</w:t>
      </w:r>
      <w:r w:rsidR="008A2A8B" w:rsidRPr="00D329BE">
        <w:rPr>
          <w:rFonts w:ascii="Times New Roman" w:hAnsi="Times New Roman" w:cs="Times New Roman"/>
          <w:sz w:val="24"/>
          <w:szCs w:val="24"/>
        </w:rPr>
        <w:t xml:space="preserve">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D24852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D24852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D24852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D24852" w:rsidRPr="00D329BE" w:rsidRDefault="00D24852" w:rsidP="00D24852">
      <w:pPr>
        <w:pStyle w:val="a3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результаты.</w:t>
      </w:r>
    </w:p>
    <w:p w:rsidR="00D24852" w:rsidRPr="00D329BE" w:rsidRDefault="00D24852" w:rsidP="0093242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 xml:space="preserve">Ученик получит возможность научиться: 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lastRenderedPageBreak/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D24852" w:rsidRPr="00D329BE" w:rsidRDefault="00D24852" w:rsidP="00D24852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работать в группе сверстников при решении познавательных задач,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D24852" w:rsidRPr="00D329BE" w:rsidRDefault="00D24852" w:rsidP="00D24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4852" w:rsidRPr="00D329BE" w:rsidRDefault="00D24852" w:rsidP="00D24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24852" w:rsidRPr="00D329BE" w:rsidRDefault="00D24852" w:rsidP="00D24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научится: 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аргументировать, приводить доказательства отличий человека от животных;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сущность процессов наследственности и изменчивости, присущей человеку;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описывать и использовать приемы оказания первой помощи;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5B50C5" w:rsidRPr="00D329BE" w:rsidRDefault="00193C5C" w:rsidP="00932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>Ученик</w:t>
      </w:r>
      <w:r w:rsidR="005B50C5" w:rsidRPr="00D329BE">
        <w:rPr>
          <w:rFonts w:ascii="Times New Roman" w:hAnsi="Times New Roman" w:cs="Times New Roman"/>
          <w:sz w:val="24"/>
          <w:szCs w:val="24"/>
          <w:u w:val="single"/>
        </w:rPr>
        <w:t xml:space="preserve"> получит возможность научиться: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lastRenderedPageBreak/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D24852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5B50C5" w:rsidRPr="00D329BE" w:rsidRDefault="005B50C5" w:rsidP="005B5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5B50C5" w:rsidRPr="00D329BE" w:rsidRDefault="005B50C5" w:rsidP="00932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научится: 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выделять</w:t>
      </w:r>
      <w:r w:rsidR="00754F34" w:rsidRPr="00D329BE">
        <w:rPr>
          <w:rFonts w:ascii="Times New Roman" w:hAnsi="Times New Roman" w:cs="Times New Roman"/>
          <w:sz w:val="24"/>
          <w:szCs w:val="24"/>
        </w:rPr>
        <w:t xml:space="preserve"> существенные признаки</w:t>
      </w:r>
      <w:r w:rsidRPr="00D329BE">
        <w:rPr>
          <w:rFonts w:ascii="Times New Roman" w:hAnsi="Times New Roman" w:cs="Times New Roman"/>
          <w:sz w:val="24"/>
          <w:szCs w:val="24"/>
        </w:rPr>
        <w:t xml:space="preserve"> биоло</w:t>
      </w:r>
      <w:r w:rsidR="00754F34" w:rsidRPr="00D329BE">
        <w:rPr>
          <w:rFonts w:ascii="Times New Roman" w:hAnsi="Times New Roman" w:cs="Times New Roman"/>
          <w:sz w:val="24"/>
          <w:szCs w:val="24"/>
        </w:rPr>
        <w:t>гических объектов (отличительные признаки</w:t>
      </w:r>
      <w:r w:rsidRPr="00D329BE">
        <w:rPr>
          <w:rFonts w:ascii="Times New Roman" w:hAnsi="Times New Roman" w:cs="Times New Roman"/>
          <w:sz w:val="24"/>
          <w:szCs w:val="24"/>
        </w:rPr>
        <w:t xml:space="preserve">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</w:p>
    <w:p w:rsidR="005B50C5" w:rsidRPr="00D329BE" w:rsidRDefault="005B50C5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д</w:t>
      </w:r>
      <w:r w:rsidR="00754F34" w:rsidRPr="00D329BE">
        <w:rPr>
          <w:rFonts w:ascii="Times New Roman" w:hAnsi="Times New Roman" w:cs="Times New Roman"/>
          <w:sz w:val="24"/>
          <w:szCs w:val="24"/>
        </w:rPr>
        <w:t>оказывать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="00754F34" w:rsidRPr="00D329BE">
        <w:rPr>
          <w:rFonts w:ascii="Times New Roman" w:hAnsi="Times New Roman" w:cs="Times New Roman"/>
          <w:sz w:val="24"/>
          <w:szCs w:val="24"/>
        </w:rPr>
        <w:t>зависимость</w:t>
      </w:r>
      <w:r w:rsidRPr="00D329BE">
        <w:rPr>
          <w:rFonts w:ascii="Times New Roman" w:hAnsi="Times New Roman" w:cs="Times New Roman"/>
          <w:sz w:val="24"/>
          <w:szCs w:val="24"/>
        </w:rPr>
        <w:t xml:space="preserve"> здоровья человека от состояния </w:t>
      </w:r>
      <w:r w:rsidR="00754F34" w:rsidRPr="00D329BE">
        <w:rPr>
          <w:rFonts w:ascii="Times New Roman" w:hAnsi="Times New Roman" w:cs="Times New Roman"/>
          <w:sz w:val="24"/>
          <w:szCs w:val="24"/>
        </w:rPr>
        <w:t xml:space="preserve">окружающей среды; необходимость </w:t>
      </w:r>
      <w:r w:rsidRPr="00D329BE">
        <w:rPr>
          <w:rFonts w:ascii="Times New Roman" w:hAnsi="Times New Roman" w:cs="Times New Roman"/>
          <w:sz w:val="24"/>
          <w:szCs w:val="24"/>
        </w:rPr>
        <w:t>защиты окружающей среды;</w:t>
      </w:r>
    </w:p>
    <w:p w:rsidR="005B50C5" w:rsidRPr="00D329BE" w:rsidRDefault="00754F34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соблюдать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мер</w:t>
      </w:r>
      <w:r w:rsidRPr="00D329BE">
        <w:rPr>
          <w:rFonts w:ascii="Times New Roman" w:hAnsi="Times New Roman" w:cs="Times New Roman"/>
          <w:sz w:val="24"/>
          <w:szCs w:val="24"/>
        </w:rPr>
        <w:t>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5B50C5" w:rsidRPr="00D329BE" w:rsidRDefault="00754F34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определять принадлежность </w:t>
      </w:r>
      <w:r w:rsidR="005B50C5" w:rsidRPr="00D329BE">
        <w:rPr>
          <w:rFonts w:ascii="Times New Roman" w:hAnsi="Times New Roman" w:cs="Times New Roman"/>
          <w:sz w:val="24"/>
          <w:szCs w:val="24"/>
        </w:rPr>
        <w:t>биологических объектов к определенной систематической группе;</w:t>
      </w:r>
    </w:p>
    <w:p w:rsidR="005B50C5" w:rsidRPr="00D329BE" w:rsidRDefault="00754F34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объяснять роль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биологии в практи</w:t>
      </w:r>
      <w:r w:rsidRPr="00D329BE">
        <w:rPr>
          <w:rFonts w:ascii="Times New Roman" w:hAnsi="Times New Roman" w:cs="Times New Roman"/>
          <w:sz w:val="24"/>
          <w:szCs w:val="24"/>
        </w:rPr>
        <w:t>ческой деятельности людей; место и роль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человека в природе; </w:t>
      </w:r>
      <w:r w:rsidR="00F13EC9" w:rsidRPr="00D329BE">
        <w:rPr>
          <w:rFonts w:ascii="Times New Roman" w:hAnsi="Times New Roman" w:cs="Times New Roman"/>
          <w:sz w:val="24"/>
          <w:szCs w:val="24"/>
        </w:rPr>
        <w:t>роль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различных орган</w:t>
      </w:r>
      <w:r w:rsidR="00F13EC9" w:rsidRPr="00D329BE">
        <w:rPr>
          <w:rFonts w:ascii="Times New Roman" w:hAnsi="Times New Roman" w:cs="Times New Roman"/>
          <w:sz w:val="24"/>
          <w:szCs w:val="24"/>
        </w:rPr>
        <w:t>измов в жизни человека; значение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биологического разнообразия для</w:t>
      </w:r>
      <w:r w:rsidR="00F13EC9" w:rsidRPr="00D329BE">
        <w:rPr>
          <w:rFonts w:ascii="Times New Roman" w:hAnsi="Times New Roman" w:cs="Times New Roman"/>
          <w:sz w:val="24"/>
          <w:szCs w:val="24"/>
        </w:rPr>
        <w:t xml:space="preserve"> сохранения биосферы; механизмы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наследственности и изменчивости, проявления наследственных заболеваний у человека, видообразования и приспособленности;</w:t>
      </w:r>
    </w:p>
    <w:p w:rsidR="005B50C5" w:rsidRPr="00D329BE" w:rsidRDefault="00F13EC9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различать на таблицах части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и ор</w:t>
      </w:r>
      <w:r w:rsidRPr="00D329BE">
        <w:rPr>
          <w:rFonts w:ascii="Times New Roman" w:hAnsi="Times New Roman" w:cs="Times New Roman"/>
          <w:sz w:val="24"/>
          <w:szCs w:val="24"/>
        </w:rPr>
        <w:t>ганоиды клетки, органы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и систем</w:t>
      </w:r>
      <w:r w:rsidRPr="00D329BE">
        <w:rPr>
          <w:rFonts w:ascii="Times New Roman" w:hAnsi="Times New Roman" w:cs="Times New Roman"/>
          <w:sz w:val="24"/>
          <w:szCs w:val="24"/>
        </w:rPr>
        <w:t>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органов человека; на ж</w:t>
      </w:r>
      <w:r w:rsidRPr="00D329BE">
        <w:rPr>
          <w:rFonts w:ascii="Times New Roman" w:hAnsi="Times New Roman" w:cs="Times New Roman"/>
          <w:sz w:val="24"/>
          <w:szCs w:val="24"/>
        </w:rPr>
        <w:t>ивых объектах и таблицах органы цветкового растения, органы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и систем</w:t>
      </w:r>
      <w:r w:rsidRPr="00D329BE">
        <w:rPr>
          <w:rFonts w:ascii="Times New Roman" w:hAnsi="Times New Roman" w:cs="Times New Roman"/>
          <w:sz w:val="24"/>
          <w:szCs w:val="24"/>
        </w:rPr>
        <w:t>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:rsidR="00F13EC9" w:rsidRPr="00D329BE" w:rsidRDefault="00F13EC9" w:rsidP="00F13EC9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5B50C5" w:rsidRPr="00D329BE" w:rsidRDefault="00F13EC9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сравнивать биологические объекты и процессы, </w:t>
      </w:r>
      <w:r w:rsidR="005B50C5" w:rsidRPr="00D329BE">
        <w:rPr>
          <w:rFonts w:ascii="Times New Roman" w:hAnsi="Times New Roman" w:cs="Times New Roman"/>
          <w:sz w:val="24"/>
          <w:szCs w:val="24"/>
        </w:rPr>
        <w:t>делать выводы и умозаключения на основе сравнения;</w:t>
      </w:r>
    </w:p>
    <w:p w:rsidR="005B50C5" w:rsidRPr="00D329BE" w:rsidRDefault="00F13EC9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выявлять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изменчи</w:t>
      </w:r>
      <w:r w:rsidRPr="00D329BE">
        <w:rPr>
          <w:rFonts w:ascii="Times New Roman" w:hAnsi="Times New Roman" w:cs="Times New Roman"/>
          <w:sz w:val="24"/>
          <w:szCs w:val="24"/>
        </w:rPr>
        <w:t>вости организмов; приспособления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организмов к среде обитан</w:t>
      </w:r>
      <w:r w:rsidRPr="00D329BE">
        <w:rPr>
          <w:rFonts w:ascii="Times New Roman" w:hAnsi="Times New Roman" w:cs="Times New Roman"/>
          <w:sz w:val="24"/>
          <w:szCs w:val="24"/>
        </w:rPr>
        <w:t>ия; типы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взаимодействия разных </w:t>
      </w:r>
      <w:r w:rsidRPr="00D329BE">
        <w:rPr>
          <w:rFonts w:ascii="Times New Roman" w:hAnsi="Times New Roman" w:cs="Times New Roman"/>
          <w:sz w:val="24"/>
          <w:szCs w:val="24"/>
        </w:rPr>
        <w:t>видов в экосистеме; взаимосвязи</w:t>
      </w:r>
      <w:r w:rsidR="005B50C5" w:rsidRPr="00D329BE">
        <w:rPr>
          <w:rFonts w:ascii="Times New Roman" w:hAnsi="Times New Roman" w:cs="Times New Roman"/>
          <w:sz w:val="24"/>
          <w:szCs w:val="24"/>
        </w:rPr>
        <w:t xml:space="preserve"> между особенностями строения клеток, тканей, органов, систем органов и их функциями;</w:t>
      </w:r>
    </w:p>
    <w:p w:rsidR="00F13EC9" w:rsidRPr="00D329BE" w:rsidRDefault="00F13EC9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F13EC9" w:rsidRPr="00D329BE" w:rsidRDefault="00F13EC9" w:rsidP="005B50C5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 • знать и соблюдать правила работы в кабинете биологии.</w:t>
      </w:r>
    </w:p>
    <w:p w:rsidR="00F13EC9" w:rsidRPr="00D329BE" w:rsidRDefault="00F13EC9" w:rsidP="0093242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  <w:r w:rsidRPr="00D329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3EC9" w:rsidRPr="00D329BE" w:rsidRDefault="00F13EC9" w:rsidP="00F13EC9">
      <w:pPr>
        <w:pStyle w:val="a3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F13EC9" w:rsidRPr="00D329BE" w:rsidRDefault="00F13EC9" w:rsidP="00F13EC9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F13EC9" w:rsidRPr="00D329BE" w:rsidRDefault="00F13EC9" w:rsidP="00F13EC9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находить информацию по вопросам общей биологии в научно-популярной литературе,</w:t>
      </w:r>
    </w:p>
    <w:p w:rsidR="00F13EC9" w:rsidRPr="00D329BE" w:rsidRDefault="00F13EC9" w:rsidP="00F13E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lastRenderedPageBreak/>
        <w:t>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F13EC9" w:rsidRPr="00D329BE" w:rsidRDefault="00F13EC9" w:rsidP="00F13EC9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13EC9" w:rsidRPr="00D329BE" w:rsidRDefault="00F13EC9" w:rsidP="00F13EC9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создавать собственные письменные и устные сообщения о современных проблемах в</w:t>
      </w:r>
    </w:p>
    <w:p w:rsidR="00F13EC9" w:rsidRPr="00D329BE" w:rsidRDefault="00F13EC9" w:rsidP="00F13E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области биологии и охраны окружающей среды на основе нескольких источников информации? сопровождать выступление презентацией, учитывая особенности аудитории сверстников;</w:t>
      </w:r>
    </w:p>
    <w:p w:rsidR="00F13EC9" w:rsidRPr="00D329BE" w:rsidRDefault="00F13EC9" w:rsidP="00F13EC9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генетики,</w:t>
      </w:r>
    </w:p>
    <w:p w:rsidR="00F13EC9" w:rsidRPr="00D329BE" w:rsidRDefault="00F13EC9" w:rsidP="00F13E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экологии, биотехнологии, медицины и охраны окружающей среды, планировать совместную</w:t>
      </w:r>
    </w:p>
    <w:p w:rsidR="00F13EC9" w:rsidRPr="00D329BE" w:rsidRDefault="00F13EC9" w:rsidP="00F13E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деятельность, учитывать мнение окружающих и адекватно оценивать собственный вклад в</w:t>
      </w:r>
    </w:p>
    <w:p w:rsidR="006E7956" w:rsidRPr="00D329BE" w:rsidRDefault="00F13EC9" w:rsidP="00F13E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деятельность группы.</w:t>
      </w:r>
    </w:p>
    <w:p w:rsidR="0093242F" w:rsidRPr="00D329BE" w:rsidRDefault="0093242F" w:rsidP="0093242F">
      <w:pPr>
        <w:tabs>
          <w:tab w:val="left" w:pos="2268"/>
        </w:tabs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242F" w:rsidRPr="00D329BE" w:rsidRDefault="0093242F" w:rsidP="0093242F">
      <w:pPr>
        <w:tabs>
          <w:tab w:val="left" w:pos="2268"/>
        </w:tabs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>Рабочая программа разработана на основе Основной образовательная программа основного общего образования МАОУ «Лицей-интернат №7» Ново-Савиновского района г. Казани (ФГОС).</w:t>
      </w:r>
    </w:p>
    <w:p w:rsidR="0093242F" w:rsidRPr="00D329BE" w:rsidRDefault="0093242F" w:rsidP="0093242F">
      <w:pPr>
        <w:tabs>
          <w:tab w:val="left" w:pos="2268"/>
        </w:tabs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 xml:space="preserve">Предусматривает обязательное изучение биологии </w:t>
      </w:r>
      <w:r w:rsidR="00EA5DF9" w:rsidRPr="00D329BE">
        <w:rPr>
          <w:rFonts w:ascii="Times New Roman" w:hAnsi="Times New Roman" w:cs="Times New Roman"/>
          <w:bCs/>
          <w:sz w:val="24"/>
          <w:szCs w:val="24"/>
        </w:rPr>
        <w:t>в 6 классе – 34 часа</w:t>
      </w:r>
      <w:r w:rsidRPr="00D329BE">
        <w:rPr>
          <w:rFonts w:ascii="Times New Roman" w:hAnsi="Times New Roman" w:cs="Times New Roman"/>
          <w:bCs/>
          <w:sz w:val="24"/>
          <w:szCs w:val="24"/>
        </w:rPr>
        <w:t xml:space="preserve"> (1 час в неделю), в 7 классе - 3</w:t>
      </w:r>
      <w:r w:rsidR="00EA5DF9" w:rsidRPr="00D329BE">
        <w:rPr>
          <w:rFonts w:ascii="Times New Roman" w:hAnsi="Times New Roman" w:cs="Times New Roman"/>
          <w:bCs/>
          <w:sz w:val="24"/>
          <w:szCs w:val="24"/>
        </w:rPr>
        <w:t>4</w:t>
      </w:r>
      <w:r w:rsidRPr="00D32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5DF9" w:rsidRPr="00D329BE">
        <w:rPr>
          <w:rFonts w:ascii="Times New Roman" w:hAnsi="Times New Roman" w:cs="Times New Roman"/>
          <w:bCs/>
          <w:sz w:val="24"/>
          <w:szCs w:val="24"/>
        </w:rPr>
        <w:t>часа</w:t>
      </w:r>
      <w:r w:rsidRPr="00D329BE">
        <w:rPr>
          <w:rFonts w:ascii="Times New Roman" w:hAnsi="Times New Roman" w:cs="Times New Roman"/>
          <w:bCs/>
          <w:sz w:val="24"/>
          <w:szCs w:val="24"/>
        </w:rPr>
        <w:t xml:space="preserve"> (1 час в неделю), в 8 классе - 70 часов (2 часа в неделю), в 9 классе – 68 часов (2 часа в неделю).</w:t>
      </w:r>
    </w:p>
    <w:p w:rsidR="00EA5DF9" w:rsidRPr="00D329BE" w:rsidRDefault="00EA5DF9" w:rsidP="0093242F">
      <w:pPr>
        <w:tabs>
          <w:tab w:val="left" w:pos="2268"/>
        </w:tabs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242F" w:rsidRPr="00D329BE" w:rsidRDefault="0093242F" w:rsidP="0093242F">
      <w:pPr>
        <w:tabs>
          <w:tab w:val="left" w:pos="2268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УМК, на основе которого ведется преподавание предмета:</w:t>
      </w:r>
    </w:p>
    <w:p w:rsidR="0093242F" w:rsidRPr="00D329BE" w:rsidRDefault="0093242F" w:rsidP="0093242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 xml:space="preserve">Биология. 5-6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классы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учеб. для общеобразовательных организаций / [В. В. Пасечник, С. В. </w:t>
      </w:r>
      <w:proofErr w:type="spellStart"/>
      <w:r w:rsidRPr="00D329BE">
        <w:rPr>
          <w:rFonts w:ascii="Times New Roman" w:hAnsi="Times New Roman" w:cs="Times New Roman"/>
          <w:bCs/>
          <w:sz w:val="24"/>
          <w:szCs w:val="24"/>
        </w:rPr>
        <w:t>Суматохин</w:t>
      </w:r>
      <w:proofErr w:type="spell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, Г. С. Калинова, З. Г. </w:t>
      </w:r>
      <w:proofErr w:type="spellStart"/>
      <w:r w:rsidRPr="00D329BE">
        <w:rPr>
          <w:rFonts w:ascii="Times New Roman" w:hAnsi="Times New Roman" w:cs="Times New Roman"/>
          <w:bCs/>
          <w:sz w:val="24"/>
          <w:szCs w:val="24"/>
        </w:rPr>
        <w:t>Гапонюк</w:t>
      </w:r>
      <w:proofErr w:type="spell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]; под ред. В. В. Пасечника. – 4-е изд. –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М.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Просвещение, 2015. – 160 с.: ил.</w:t>
      </w:r>
    </w:p>
    <w:p w:rsidR="0093242F" w:rsidRPr="00D329BE" w:rsidRDefault="0093242F" w:rsidP="0093242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 xml:space="preserve">Биология. 7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класс</w:t>
      </w:r>
      <w:r w:rsidR="003660E9" w:rsidRPr="00D329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3660E9" w:rsidRPr="00D329BE">
        <w:rPr>
          <w:rFonts w:ascii="Times New Roman" w:hAnsi="Times New Roman" w:cs="Times New Roman"/>
          <w:bCs/>
          <w:sz w:val="24"/>
          <w:szCs w:val="24"/>
        </w:rPr>
        <w:t xml:space="preserve"> учеб. д</w:t>
      </w:r>
      <w:r w:rsidR="002D40ED" w:rsidRPr="00D329BE">
        <w:rPr>
          <w:rFonts w:ascii="Times New Roman" w:hAnsi="Times New Roman" w:cs="Times New Roman"/>
          <w:bCs/>
          <w:sz w:val="24"/>
          <w:szCs w:val="24"/>
        </w:rPr>
        <w:t xml:space="preserve">ля </w:t>
      </w:r>
      <w:proofErr w:type="spellStart"/>
      <w:r w:rsidR="002D40ED" w:rsidRPr="00D329BE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="002D40ED" w:rsidRPr="00D329BE">
        <w:rPr>
          <w:rFonts w:ascii="Times New Roman" w:hAnsi="Times New Roman" w:cs="Times New Roman"/>
          <w:bCs/>
          <w:sz w:val="24"/>
          <w:szCs w:val="24"/>
        </w:rPr>
        <w:t xml:space="preserve">. организаций / В.В. Пасечник, С.В. </w:t>
      </w:r>
      <w:proofErr w:type="spellStart"/>
      <w:r w:rsidR="002D40ED" w:rsidRPr="00D329BE">
        <w:rPr>
          <w:rFonts w:ascii="Times New Roman" w:hAnsi="Times New Roman" w:cs="Times New Roman"/>
          <w:bCs/>
          <w:sz w:val="24"/>
          <w:szCs w:val="24"/>
        </w:rPr>
        <w:t>Суматохин</w:t>
      </w:r>
      <w:proofErr w:type="spellEnd"/>
      <w:r w:rsidR="002D40ED" w:rsidRPr="00D329BE">
        <w:rPr>
          <w:rFonts w:ascii="Times New Roman" w:hAnsi="Times New Roman" w:cs="Times New Roman"/>
          <w:bCs/>
          <w:sz w:val="24"/>
          <w:szCs w:val="24"/>
        </w:rPr>
        <w:t xml:space="preserve">, Г.С. Калинова ; под. ред. В.В. Пасечника. – 11-е изд. – </w:t>
      </w:r>
      <w:proofErr w:type="gramStart"/>
      <w:r w:rsidR="002D40ED" w:rsidRPr="00D329BE">
        <w:rPr>
          <w:rFonts w:ascii="Times New Roman" w:hAnsi="Times New Roman" w:cs="Times New Roman"/>
          <w:bCs/>
          <w:sz w:val="24"/>
          <w:szCs w:val="24"/>
        </w:rPr>
        <w:t>М. :</w:t>
      </w:r>
      <w:proofErr w:type="gramEnd"/>
      <w:r w:rsidR="002D40ED" w:rsidRPr="00D329BE">
        <w:rPr>
          <w:rFonts w:ascii="Times New Roman" w:hAnsi="Times New Roman" w:cs="Times New Roman"/>
          <w:bCs/>
          <w:sz w:val="24"/>
          <w:szCs w:val="24"/>
        </w:rPr>
        <w:t xml:space="preserve"> Просвещение, 2021. – 159 с.</w:t>
      </w:r>
    </w:p>
    <w:p w:rsidR="0093242F" w:rsidRPr="00D329BE" w:rsidRDefault="0093242F" w:rsidP="0093242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 xml:space="preserve">Биология. 8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класс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учеб. для </w:t>
      </w:r>
      <w:proofErr w:type="spellStart"/>
      <w:r w:rsidRPr="00D329BE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. организаций / В. В. Пасечник, А. А. Каменский, Г.Г. Швецов ; под ред. В. В. Пасечника. – 6-е изд. –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М.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Просвещение, 2018. - 256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с.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ил. - (Линия жизни). - ISBN 978-5-09—59094-5.</w:t>
      </w:r>
    </w:p>
    <w:p w:rsidR="0093242F" w:rsidRPr="00D329BE" w:rsidRDefault="0093242F" w:rsidP="0093242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BE">
        <w:rPr>
          <w:rFonts w:ascii="Times New Roman" w:hAnsi="Times New Roman" w:cs="Times New Roman"/>
          <w:bCs/>
          <w:sz w:val="24"/>
          <w:szCs w:val="24"/>
        </w:rPr>
        <w:t xml:space="preserve">Биология. 9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класс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учеб. для общеобразовательных организаций / [В. В. Пасечник, А. А. Каменский, Г. Г. Швецов, З. Г. </w:t>
      </w:r>
      <w:proofErr w:type="spellStart"/>
      <w:r w:rsidRPr="00D329BE">
        <w:rPr>
          <w:rFonts w:ascii="Times New Roman" w:hAnsi="Times New Roman" w:cs="Times New Roman"/>
          <w:bCs/>
          <w:sz w:val="24"/>
          <w:szCs w:val="24"/>
        </w:rPr>
        <w:t>Гапонюк</w:t>
      </w:r>
      <w:proofErr w:type="spell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]; под ред. В. В. Пасечника. – 6-е изд. – </w:t>
      </w:r>
      <w:proofErr w:type="gramStart"/>
      <w:r w:rsidRPr="00D329BE">
        <w:rPr>
          <w:rFonts w:ascii="Times New Roman" w:hAnsi="Times New Roman" w:cs="Times New Roman"/>
          <w:bCs/>
          <w:sz w:val="24"/>
          <w:szCs w:val="24"/>
        </w:rPr>
        <w:t>М. :</w:t>
      </w:r>
      <w:proofErr w:type="gramEnd"/>
      <w:r w:rsidRPr="00D329BE">
        <w:rPr>
          <w:rFonts w:ascii="Times New Roman" w:hAnsi="Times New Roman" w:cs="Times New Roman"/>
          <w:bCs/>
          <w:sz w:val="24"/>
          <w:szCs w:val="24"/>
        </w:rPr>
        <w:t xml:space="preserve"> Просвещение, 2019. –</w:t>
      </w:r>
      <w:r w:rsidR="00C2659D" w:rsidRPr="00D329BE">
        <w:rPr>
          <w:rFonts w:ascii="Times New Roman" w:hAnsi="Times New Roman" w:cs="Times New Roman"/>
          <w:bCs/>
          <w:sz w:val="24"/>
          <w:szCs w:val="24"/>
        </w:rPr>
        <w:t xml:space="preserve"> 208 с.: ил. - (Линия жизни). </w:t>
      </w:r>
    </w:p>
    <w:p w:rsidR="00FE742E" w:rsidRPr="00D329BE" w:rsidRDefault="00FE742E" w:rsidP="00C779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742E" w:rsidRPr="00D329BE" w:rsidRDefault="00FE742E" w:rsidP="00C779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3242F" w:rsidRPr="00D329BE" w:rsidRDefault="0093242F" w:rsidP="00FE7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Pr="00D329BE" w:rsidRDefault="0093242F" w:rsidP="00FE7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Pr="00D329BE" w:rsidRDefault="0093242F" w:rsidP="00FE7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Pr="00D329BE" w:rsidRDefault="0093242F" w:rsidP="00FE7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Pr="00D329BE" w:rsidRDefault="0093242F" w:rsidP="00FE7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Pr="00D329BE" w:rsidRDefault="0093242F" w:rsidP="00FE7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DF9" w:rsidRPr="00D329BE" w:rsidRDefault="00EA5DF9" w:rsidP="00EA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026" w:rsidRPr="00D329BE" w:rsidRDefault="00745026" w:rsidP="00EA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026" w:rsidRPr="00D329BE" w:rsidRDefault="00745026" w:rsidP="00EA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026" w:rsidRPr="00D329BE" w:rsidRDefault="00745026" w:rsidP="00EA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026" w:rsidRPr="00D329BE" w:rsidRDefault="00745026" w:rsidP="00EA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026" w:rsidRPr="00D329BE" w:rsidRDefault="00745026" w:rsidP="00EA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42E" w:rsidRPr="00D329BE" w:rsidRDefault="0093242F" w:rsidP="00FE7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Содержание курса </w:t>
      </w:r>
      <w:r w:rsidR="00EA5DF9" w:rsidRPr="00D329BE">
        <w:rPr>
          <w:rFonts w:ascii="Times New Roman" w:hAnsi="Times New Roman" w:cs="Times New Roman"/>
          <w:b/>
          <w:sz w:val="24"/>
          <w:szCs w:val="24"/>
        </w:rPr>
        <w:t>биологии 6</w:t>
      </w:r>
      <w:r w:rsidRPr="00D329BE">
        <w:rPr>
          <w:rFonts w:ascii="Times New Roman" w:hAnsi="Times New Roman" w:cs="Times New Roman"/>
          <w:b/>
          <w:sz w:val="24"/>
          <w:szCs w:val="24"/>
        </w:rPr>
        <w:t>-9 классов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Органы цветкового растения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Семя. Строение семени. Корень. Зоны корня. Виды корней. Корневые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системы. Значение </w:t>
      </w:r>
      <w:r w:rsidRPr="00D329BE">
        <w:rPr>
          <w:rFonts w:ascii="Times New Roman" w:hAnsi="Times New Roman" w:cs="Times New Roman"/>
          <w:sz w:val="24"/>
          <w:szCs w:val="24"/>
        </w:rPr>
        <w:t>корня. Видоизменения корней. Побег. Генеративные и вегетативные побеги. Строение побега.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Разнообразие и значение побегов. Видоизмененные побеги. Почки. Вегетативные и генеративные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почки. Строение листа. Листорасположение. Жилкование листа. Стебель. Строение и значение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стебля. Строение и значение цветка. Соцветия. Опыление. Виды опыления. Строение и значение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 xml:space="preserve">плода. Многообразие 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плодов. Распространение плодов. </w:t>
      </w:r>
      <w:r w:rsidRPr="00D329BE">
        <w:rPr>
          <w:rFonts w:ascii="Times New Roman" w:hAnsi="Times New Roman" w:cs="Times New Roman"/>
          <w:sz w:val="24"/>
          <w:szCs w:val="24"/>
        </w:rPr>
        <w:t>Мик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роскопическое строение растений. </w:t>
      </w:r>
      <w:r w:rsidRPr="00D329BE">
        <w:rPr>
          <w:rFonts w:ascii="Times New Roman" w:hAnsi="Times New Roman" w:cs="Times New Roman"/>
          <w:sz w:val="24"/>
          <w:szCs w:val="24"/>
        </w:rPr>
        <w:t>Разнообразие растительных клеток. Ткани растений. М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икроскопическое строение корня. </w:t>
      </w:r>
      <w:r w:rsidRPr="00D329BE">
        <w:rPr>
          <w:rFonts w:ascii="Times New Roman" w:hAnsi="Times New Roman" w:cs="Times New Roman"/>
          <w:sz w:val="24"/>
          <w:szCs w:val="24"/>
        </w:rPr>
        <w:t>Корневой волосок. Микроскопическое строение стебля. Микроскопическое строение листа.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Жизнедеятельность цветковых растений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Процессы жизнедеятельности растений. Обмен веществ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превращение энергии: почвенное </w:t>
      </w:r>
      <w:r w:rsidRPr="00D329BE">
        <w:rPr>
          <w:rFonts w:ascii="Times New Roman" w:hAnsi="Times New Roman" w:cs="Times New Roman"/>
          <w:sz w:val="24"/>
          <w:szCs w:val="24"/>
        </w:rPr>
        <w:t>питание и воздушное питание (фотосинтез), дыхание, удаление конечных продуктов обмена веществ.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Транспорт веществ. Движения. Рост, развитие и размножение растений. Половое размножение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растений. Оплодотворение у цветковых растений. Вегетативное размножение растений. Приемы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выращивания и размножения растений и ухода за ними. Космическая роль зеленых растений.</w:t>
      </w:r>
    </w:p>
    <w:p w:rsidR="00FA08A3" w:rsidRPr="00D329BE" w:rsidRDefault="00FA08A3" w:rsidP="00FA08A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Многообразие растений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Классификация растений. Водоросли – низшие растения. Многообразие водорослей. Высшие</w:t>
      </w:r>
      <w:r w:rsidR="00FA08A3"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споровые растения (мхи, папоротники, хвощи, плауны), отличительные особенности и многообразие.</w:t>
      </w:r>
      <w:r w:rsidR="00FA08A3"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Отдел Голосеменные, отличительные особенности и многообразие. Отдел Покрытосеменные</w:t>
      </w:r>
      <w:r w:rsidR="00FA08A3"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(Цветковые), отличительные особенности. Классы Однодольные и Двудольные. Многообразие</w:t>
      </w:r>
      <w:r w:rsidR="00FA08A3"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цветковых растений. Меры профилактики заболеваний, вызываемых растениями.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Царство Бактерии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Бактерии, их строение и жизнедеятельность. Роль бактерий 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в природе, жизни человека. Меры </w:t>
      </w:r>
      <w:r w:rsidRPr="00D329BE">
        <w:rPr>
          <w:rFonts w:ascii="Times New Roman" w:hAnsi="Times New Roman" w:cs="Times New Roman"/>
          <w:sz w:val="24"/>
          <w:szCs w:val="24"/>
        </w:rPr>
        <w:t>профилактики заболеваний, вызываемых бактериями. Значение работ Р. Коха и Л. Пастера.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Царство Грибы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Отличительные особенности грибов. Многообразие грибо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в. Роль грибов в природе, жизни </w:t>
      </w:r>
      <w:r w:rsidRPr="00D329BE">
        <w:rPr>
          <w:rFonts w:ascii="Times New Roman" w:hAnsi="Times New Roman" w:cs="Times New Roman"/>
          <w:sz w:val="24"/>
          <w:szCs w:val="24"/>
        </w:rPr>
        <w:t>человека. Грибы-паразиты. Съедобные и ядовитые грибы. Первая помощь при отравлении грибами.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Меры профилактики заболеваний, вызываемых грибами. Лишайники, их роль в природе и жизни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человека.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Царство Животные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Общее знакомство с животными. Животные ткани, орг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аны и системы органов животных. </w:t>
      </w:r>
      <w:r w:rsidRPr="00D329BE">
        <w:rPr>
          <w:rFonts w:ascii="Times New Roman" w:hAnsi="Times New Roman" w:cs="Times New Roman"/>
          <w:sz w:val="24"/>
          <w:szCs w:val="24"/>
        </w:rPr>
        <w:t>Организм животного как биосистема. Многообразие и классификация животных. Среды обитания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животных. Сезонные явления в жизни животных. Поведение животных (раздражимость, рефлексы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инстинкты). Разнообразие отношений животных в природе. Значение животных в природе и жизни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человека.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Одноклеточные животные, или Простейшие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Общая характеристика простейших. Происхождение простейших. Значение простейш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их в </w:t>
      </w:r>
      <w:r w:rsidRPr="00D329BE">
        <w:rPr>
          <w:rFonts w:ascii="Times New Roman" w:hAnsi="Times New Roman" w:cs="Times New Roman"/>
          <w:sz w:val="24"/>
          <w:szCs w:val="24"/>
        </w:rPr>
        <w:t>природе и жизни человека. Пути заражения человека и животных паразитическими простейшими.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Меры профилактики заболеваний, вызываемых одноклеточными животными.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Тип Кишечнополостные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Многоклеточные животные. Общая характеристика типа Кишечнополостные. Рег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енерация. </w:t>
      </w:r>
      <w:r w:rsidRPr="00D329BE">
        <w:rPr>
          <w:rFonts w:ascii="Times New Roman" w:hAnsi="Times New Roman" w:cs="Times New Roman"/>
          <w:sz w:val="24"/>
          <w:szCs w:val="24"/>
        </w:rPr>
        <w:t>Происхождение кишечнополостных. Значение кишечнополостных в природе и жизни человека.</w:t>
      </w:r>
    </w:p>
    <w:p w:rsidR="00EA5DF9" w:rsidRPr="00D329BE" w:rsidRDefault="00EA5DF9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Типы червей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Тип Плоские черви, общая характеристика. Тип Круглые ч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ерви, общая характеристика. Тип </w:t>
      </w:r>
      <w:r w:rsidRPr="00D329BE">
        <w:rPr>
          <w:rFonts w:ascii="Times New Roman" w:hAnsi="Times New Roman" w:cs="Times New Roman"/>
          <w:sz w:val="24"/>
          <w:szCs w:val="24"/>
        </w:rPr>
        <w:t>Кольчатые черви, общая характеристика. Паразитические плоские и круглые черви. Пути заражения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человека и животных паразитическими червями. Меры профилактики заражения. Значение дождевых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червей в почвообразовании. Происхождение червей.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Тип Моллюски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Общая характеристика типа Моллюски. Многообразие моллюсков. Происхожде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ние моллюсков </w:t>
      </w:r>
      <w:r w:rsidRPr="00D329BE">
        <w:rPr>
          <w:rFonts w:ascii="Times New Roman" w:hAnsi="Times New Roman" w:cs="Times New Roman"/>
          <w:sz w:val="24"/>
          <w:szCs w:val="24"/>
        </w:rPr>
        <w:t>и их значение в природе и жизни человека.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Тип Членистоногие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Общая характеристика типа Членистоногие. Среды жизн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и. Происхождение членистоногих. Охрана членистоногих. </w:t>
      </w:r>
      <w:r w:rsidRPr="00D329BE">
        <w:rPr>
          <w:rFonts w:ascii="Times New Roman" w:hAnsi="Times New Roman" w:cs="Times New Roman"/>
          <w:sz w:val="24"/>
          <w:szCs w:val="24"/>
        </w:rPr>
        <w:t>Класс Ракообразные. Особенности строения и жизнедеятельности ракообразных, их значение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в природе и жизни человека. </w:t>
      </w:r>
      <w:r w:rsidRPr="00D329BE">
        <w:rPr>
          <w:rFonts w:ascii="Times New Roman" w:hAnsi="Times New Roman" w:cs="Times New Roman"/>
          <w:sz w:val="24"/>
          <w:szCs w:val="24"/>
        </w:rPr>
        <w:t xml:space="preserve">Класс Паукообразные. Особенности строения и жизнедеятельности паукообразных,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ихзначение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 в природе и жизни человека. Клещи – переносчики возбудителей заболеваний животных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человека. Меры профилактики.</w:t>
      </w:r>
    </w:p>
    <w:p w:rsidR="00193C5C" w:rsidRPr="00D329BE" w:rsidRDefault="00E41473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Класс Насекомые. Особенности строения и жизнедеятельности насекомых. Поведение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насекомых, инстинкты. Значение насекомых в природе и сельскохозяйственной деятельности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человека. Насекомые – вредители. Меры по сокращению численности насекомых-вредителей.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Насекомые, снижающие численность вредителей растений. Насеком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ые – переносчики возбудителей и </w:t>
      </w:r>
      <w:r w:rsidRPr="00D329BE">
        <w:rPr>
          <w:rFonts w:ascii="Times New Roman" w:hAnsi="Times New Roman" w:cs="Times New Roman"/>
          <w:sz w:val="24"/>
          <w:szCs w:val="24"/>
        </w:rPr>
        <w:t>паразиты человека и домашних животных. Одомашненные насекомые: медоносная пчела и тутовый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шелкопряд.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Тип Хордовые</w:t>
      </w:r>
    </w:p>
    <w:p w:rsidR="00FA08A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Общая характеристика типа Хордовых. Подтип Бесчерепны</w:t>
      </w:r>
      <w:r w:rsidR="00FA08A3" w:rsidRPr="00D329BE">
        <w:rPr>
          <w:rFonts w:ascii="Times New Roman" w:hAnsi="Times New Roman" w:cs="Times New Roman"/>
          <w:sz w:val="24"/>
          <w:szCs w:val="24"/>
        </w:rPr>
        <w:t>е. Ланцетник. Подтип Черепные, или Позвоночные.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Общая характеристика надкласса Рыбы. Места обитания и внешнее строение рыб.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Особенности внутреннего строения и процессов жизнедеятельности у рыб в связи с водным образом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жизни. Размножение и развитие и миграция рыб в природе. Основные систематические группы рыб.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Значение рыб в природе и жизни человека. Рыбоводство и охрана рыбных запасов.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Класс Земноводные. Общая характеристика класса Земноводные. Места обитания и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распространение земноводных. Особенности внешнего ст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роения в связи с образом жизни. </w:t>
      </w:r>
      <w:r w:rsidRPr="00D329BE">
        <w:rPr>
          <w:rFonts w:ascii="Times New Roman" w:hAnsi="Times New Roman" w:cs="Times New Roman"/>
          <w:sz w:val="24"/>
          <w:szCs w:val="24"/>
        </w:rPr>
        <w:t>Внутреннее строение земноводных. Размножение и развитие земноводных. Происхождение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земноводных. Многообразие современных земноводных и их охрана. Значение земноводных в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природе и жизни человека.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Класс Пресмыкающиеся. Общая характеристика класса 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Пресмыкающиеся. Места обитания, </w:t>
      </w:r>
      <w:r w:rsidRPr="00D329BE">
        <w:rPr>
          <w:rFonts w:ascii="Times New Roman" w:hAnsi="Times New Roman" w:cs="Times New Roman"/>
          <w:sz w:val="24"/>
          <w:szCs w:val="24"/>
        </w:rPr>
        <w:t>особенности внешнего и внутреннего строения пресмыкающихся. Размножение пресмыкающихся.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Происхождение и многообразие древних пресмыкающихся. Значение пресмыкающихся в природе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жизни человека.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Класс Птицы. Общая характеристика класса Птицы. Места 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обитания и особенности внешнего </w:t>
      </w:r>
      <w:r w:rsidRPr="00D329BE">
        <w:rPr>
          <w:rFonts w:ascii="Times New Roman" w:hAnsi="Times New Roman" w:cs="Times New Roman"/>
          <w:sz w:val="24"/>
          <w:szCs w:val="24"/>
        </w:rPr>
        <w:t>строения птиц. Особенности внутреннего строения и жизнедеятельности птиц. Размножение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развитие птиц. Сезонные явления в жизни птиц. Экологические группы птиц. Происхождение птиц.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Значение птиц в природе и жизни человека. Охрана птиц. Птицеводство. Домашние птицы, приемы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выращивания и ухода за птицами.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Класс Млекопитающие. Общая характеристика кл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асса Млекопитающие. Среды жизни </w:t>
      </w:r>
      <w:r w:rsidRPr="00D329BE">
        <w:rPr>
          <w:rFonts w:ascii="Times New Roman" w:hAnsi="Times New Roman" w:cs="Times New Roman"/>
          <w:sz w:val="24"/>
          <w:szCs w:val="24"/>
        </w:rPr>
        <w:t>млекопитающих. Особенности внешнего строения, скелета и мускулатуры млекопитающих. Органы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полости тела. Нервная система и поведение млекопитающих, рассудочное поведение. Размножение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развитие млекопитающих. Происхождение млекопитающих. Многообразие млекопитающих.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Млекопитающие – переносчики возбудителей опасных заболеваний. Меры борьбы с грызунами.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 xml:space="preserve">Меры предосторожности и </w:t>
      </w:r>
      <w:r w:rsidRPr="00D329BE">
        <w:rPr>
          <w:rFonts w:ascii="Times New Roman" w:hAnsi="Times New Roman" w:cs="Times New Roman"/>
          <w:sz w:val="24"/>
          <w:szCs w:val="24"/>
        </w:rPr>
        <w:lastRenderedPageBreak/>
        <w:t>первая помощь при укусах животных. Экологические группы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млекопитающих. Сезонные явления в жизни млекопитающих. Происхождение и значение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млекопитающих. Охрана млекопитающих. Важнейшие породы домашних млекопитающих. Приемы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выращивания и ухода за домашними млекопитающими. Многообразие птиц и млекопитающих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родного края.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Введение в науки о человеке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Значение знаний об особенностях строения и жизнедеят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ельности организма человека для </w:t>
      </w:r>
      <w:r w:rsidRPr="00D329BE">
        <w:rPr>
          <w:rFonts w:ascii="Times New Roman" w:hAnsi="Times New Roman" w:cs="Times New Roman"/>
          <w:sz w:val="24"/>
          <w:szCs w:val="24"/>
        </w:rPr>
        <w:t>самопознания и сохранения здоровья. Комплекс наук, изучающих организм человека. Научные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методы изучения человеческого организма (наблюдение, измерение, эксперимент). Место человека в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системе животного мира. Сходства и отличия человека и животных. Особенности человека как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социального существа. Происхождение современного человека. Расы.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Общие свойства организма человека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Клетка – основа строения, жизнедеятельности и развития организмов. Строение, хим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ический </w:t>
      </w:r>
      <w:r w:rsidRPr="00D329BE">
        <w:rPr>
          <w:rFonts w:ascii="Times New Roman" w:hAnsi="Times New Roman" w:cs="Times New Roman"/>
          <w:sz w:val="24"/>
          <w:szCs w:val="24"/>
        </w:rPr>
        <w:t>состав, жизненные свойства клетки. Ткани, органы и системы органов организма человека, их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строение и функции. Организм человека как биосистема. Внутренняя среда организма (кровь, лимфа,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тканевая жидкость).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Нейрогуморальная регуляция функций организма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Регуляция функций организма, способы регуляци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и. Механизмы регуляции функций. </w:t>
      </w:r>
      <w:r w:rsidRPr="00D329BE">
        <w:rPr>
          <w:rFonts w:ascii="Times New Roman" w:hAnsi="Times New Roman" w:cs="Times New Roman"/>
          <w:sz w:val="24"/>
          <w:szCs w:val="24"/>
        </w:rPr>
        <w:t>Нервная система: центральная и периферическая, соматическая и вегетативная. Нейроны,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нервы, нервные узлы. Рефлекторный принцип работы нервной системы. Рефлекторная дуга. Спинной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мозг. Головной мозг. Большие полушария головного мозга. Особенности развития головного мозга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человека и его функциональная асимметрия. Нарушения деятельности нервной системы и их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предупреждение. </w:t>
      </w:r>
      <w:r w:rsidRPr="00D329BE">
        <w:rPr>
          <w:rFonts w:ascii="Times New Roman" w:hAnsi="Times New Roman" w:cs="Times New Roman"/>
          <w:sz w:val="24"/>
          <w:szCs w:val="24"/>
        </w:rPr>
        <w:t>Железы и их классификация. Эндокринная систем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а. Гормоны, их роль в регуляции </w:t>
      </w:r>
      <w:r w:rsidRPr="00D329BE">
        <w:rPr>
          <w:rFonts w:ascii="Times New Roman" w:hAnsi="Times New Roman" w:cs="Times New Roman"/>
          <w:sz w:val="24"/>
          <w:szCs w:val="24"/>
        </w:rPr>
        <w:t>физиологических функций организма. Железы внутренней секреции: гипофиз, эпифиз, щитовидная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железа, надпочечники. Железы смешанной секреции: поджелудочная и половые железы. Регуляция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функций эндокринных желез.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Опора и движение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Опорно-двигательная система: строение, функции. Кость: хим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ический состав, строение, рост. </w:t>
      </w:r>
      <w:r w:rsidRPr="00D329BE">
        <w:rPr>
          <w:rFonts w:ascii="Times New Roman" w:hAnsi="Times New Roman" w:cs="Times New Roman"/>
          <w:sz w:val="24"/>
          <w:szCs w:val="24"/>
        </w:rPr>
        <w:t>Соединение костей. Скелет человека. Особенности скелета человека, связанные с прямохождением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трудовой деятельностью. Влияние факторов окружающей среды и образа жизни на развитие скелета.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Мышцы и их функции. Значение физических упражнений для правильного формирования скелета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мышц. Гиподинамия. Профилактика травматизма. Первая помощь при травмах опорно-двигательного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аппарата.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Кровь и кровообращение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Функции крови и лимфы. Поддержание постоянст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ва внутренней среды. Гомеостаз. Состав </w:t>
      </w:r>
      <w:r w:rsidRPr="00D329BE">
        <w:rPr>
          <w:rFonts w:ascii="Times New Roman" w:hAnsi="Times New Roman" w:cs="Times New Roman"/>
          <w:sz w:val="24"/>
          <w:szCs w:val="24"/>
        </w:rPr>
        <w:t>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Значение работ Л. Пастера и И.И. Мечникова в области иммунитета. Роль прививок в борьбе с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инфекционными заболеваниями. Кровеносная и лимфатическая системы: строение, функции.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Строение сосудов. Движение крови по сосудам. Строение и работа сердца. Сердечный цикл. Пульс.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Давление крови. Движение лимфы по сосудам. Гигиена сердечно-сосудистой системы. Профилактика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сердечно-сосудистых заболеваний. Виды кровотечений, приемы оказания первой помощи при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кровотечениях.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Дыхание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Дыхательная система: строение и функции. Этапы дыхани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я. Легочные объемы. Газообмен в </w:t>
      </w:r>
      <w:r w:rsidRPr="00D329BE">
        <w:rPr>
          <w:rFonts w:ascii="Times New Roman" w:hAnsi="Times New Roman" w:cs="Times New Roman"/>
          <w:sz w:val="24"/>
          <w:szCs w:val="24"/>
        </w:rPr>
        <w:t xml:space="preserve">легких и тканях. Регуляция дыхания. Гигиена дыхания. Вред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>. Предупреждение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распространения инфекционных заболеваний и соблюдение мер профилактики для защиты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собственного организма. Первая помощь при остановке дыхания, спасении утопающего, отравлении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угарным газом.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Пищеварение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Питание. Пищеварение. Пищеварительная система: стр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оение и функции. Ферменты, роль </w:t>
      </w:r>
      <w:r w:rsidRPr="00D329BE">
        <w:rPr>
          <w:rFonts w:ascii="Times New Roman" w:hAnsi="Times New Roman" w:cs="Times New Roman"/>
          <w:sz w:val="24"/>
          <w:szCs w:val="24"/>
        </w:rPr>
        <w:t>ферментов в пищеварении. Обработка пищи в ротовой полости. Зубы и уход за ними. Слюна 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слюнные железы. Глотание. Пищеварение в желудке. Желудочный сок. Аппетит. Пищеварение в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тонком кишечнике. Роль печени и поджелудочной железы в пищеварении. Всасывание питательных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веществ. Особенности пищеварения в толстом кишечнике. Вклад Павлова И. П. в изучение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пищеварения. Гигиена питания, предотвращение желудочно-кишечных заболеваний.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Обмен веществ и энергии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Обмен веществ и превращение энергии. Две стороны обмена вещ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еств и энергии. Обмен </w:t>
      </w:r>
      <w:r w:rsidRPr="00D329BE">
        <w:rPr>
          <w:rFonts w:ascii="Times New Roman" w:hAnsi="Times New Roman" w:cs="Times New Roman"/>
          <w:sz w:val="24"/>
          <w:szCs w:val="24"/>
        </w:rPr>
        <w:t>органических и неорганических веществ. Витамины. Проявление гиповитаминозов и авитаминозов,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и меры их предупреждения. Энергетический обмен и питание. Пищевые рационы. Нормы питания.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Регуляция обмена веществ.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Поддержание температуры тела. Терморегуляция при разных условиях среды. Покровы тела.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Уход за кожей, волосами, ногтями. Роль кожи в процессах терморегуляции. Приемы оказания первой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помощи при травмах, ожогах, обморожениях и их профилактика.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Выделение</w:t>
      </w:r>
    </w:p>
    <w:p w:rsidR="00193C5C" w:rsidRPr="00D329BE" w:rsidRDefault="00E41473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Мочевыделительная система: строение и функции. Процес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с образования и выделения мочи, </w:t>
      </w:r>
      <w:r w:rsidRPr="00D329BE">
        <w:rPr>
          <w:rFonts w:ascii="Times New Roman" w:hAnsi="Times New Roman" w:cs="Times New Roman"/>
          <w:sz w:val="24"/>
          <w:szCs w:val="24"/>
        </w:rPr>
        <w:t>его регуляция. Заболевания органов мочевыделительной системы и меры их предупреждения.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Размножение и развитие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Половая система: строение и функции. Оплодотворение 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и внутриутробное развитие. Роды. </w:t>
      </w:r>
      <w:r w:rsidRPr="00D329BE">
        <w:rPr>
          <w:rFonts w:ascii="Times New Roman" w:hAnsi="Times New Roman" w:cs="Times New Roman"/>
          <w:sz w:val="24"/>
          <w:szCs w:val="24"/>
        </w:rPr>
        <w:t>Рост и развитие ребенка. Половое созревание. Наследование признаков у человека. Наследственные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болезни, их причины и предупреждение. Роль генетических знаний в планировании семьи. Забота о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репродуктивном здоровье. Инфекции, передающиеся половым путем и их профилактика. ВИЧ,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профилактика СПИДа.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Сенсорные системы (анализаторы)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Органы чувств и их значение в жизни человека. Сенсорные 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системы, их строение и функции. </w:t>
      </w:r>
      <w:r w:rsidRPr="00D329BE">
        <w:rPr>
          <w:rFonts w:ascii="Times New Roman" w:hAnsi="Times New Roman" w:cs="Times New Roman"/>
          <w:sz w:val="24"/>
          <w:szCs w:val="24"/>
        </w:rPr>
        <w:t>Глаз и зрение. Оптическая система глаза. Сетчатка. Зрительные рецепторы: палочки и колбочки.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Нарушения зрения и их предупреждение. Ухо и слух. Строение и функции органа слуха. Гигиена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слуха. Органы равновесия, мышечного чувства, осязания, обоняния и вкуса. Взаимодействие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сенсорных систем. Влияние экологических факторов на органы чувств.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Высшая нервная деятельность</w:t>
      </w:r>
    </w:p>
    <w:p w:rsidR="00E41473" w:rsidRPr="00D329BE" w:rsidRDefault="00E41473" w:rsidP="00FA08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Высшая нервная деятельность человека, работы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И. М. Сеченова, И. П. Павлова, </w:t>
      </w:r>
      <w:r w:rsidRPr="00D329BE">
        <w:rPr>
          <w:rFonts w:ascii="Times New Roman" w:hAnsi="Times New Roman" w:cs="Times New Roman"/>
          <w:sz w:val="24"/>
          <w:szCs w:val="24"/>
        </w:rPr>
        <w:t>А. А. Ухтомского и П. К. Анохина. Безусловные и условные рефлексы, их значение. Познавательная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деятельность мозга. Эмоции, память, мышление, речь. Сон и бодрствование. Значение сна.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Предупреждение нарушений сна. Особенности психики человека: осмысленность восприятия,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словесно-логическое мышление, способность к накоплению и передаче из поколения в поколение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информации. Индивидуальные особенности личности: способности, темперамент, характер,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одаренность. Психология и поведение человека. Цели и мотивы деятельности. Значение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интеллектуальных, творческих и эстетических потребностей. Роль обучения и воспитания в развитии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психики и поведения человека.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Здоровье человека и его охрана</w:t>
      </w:r>
    </w:p>
    <w:p w:rsidR="00E41473" w:rsidRPr="00D329BE" w:rsidRDefault="00E41473" w:rsidP="000C421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Здоровье человека. Соблюдение санитарно-гигиенических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норм и правил здорового образа </w:t>
      </w:r>
      <w:r w:rsidRPr="00D329BE">
        <w:rPr>
          <w:rFonts w:ascii="Times New Roman" w:hAnsi="Times New Roman" w:cs="Times New Roman"/>
          <w:sz w:val="24"/>
          <w:szCs w:val="24"/>
        </w:rPr>
        <w:t>жизни. Укрепление здоровья: аутотренинг, закаливание, двигательная активность, сбалансированное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питание. Влияние физических упражнений на органы и сист</w:t>
      </w:r>
      <w:r w:rsidR="00FA08A3" w:rsidRPr="00D329BE">
        <w:rPr>
          <w:rFonts w:ascii="Times New Roman" w:hAnsi="Times New Roman" w:cs="Times New Roman"/>
          <w:sz w:val="24"/>
          <w:szCs w:val="24"/>
        </w:rPr>
        <w:t>емы органов. Защитно-</w:t>
      </w:r>
      <w:r w:rsidRPr="00D329BE">
        <w:rPr>
          <w:rFonts w:ascii="Times New Roman" w:hAnsi="Times New Roman" w:cs="Times New Roman"/>
          <w:sz w:val="24"/>
          <w:szCs w:val="24"/>
        </w:rPr>
        <w:t>приспособительные реакции организма. Факторы, нарушающие здоровье (гиподинамия, курение,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употребление алкоголя, несбалансированное питание, стресс). Культура отношения к собственному</w:t>
      </w:r>
      <w:r w:rsidR="00FA08A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здоровью и здоровью окружающих. </w:t>
      </w:r>
      <w:r w:rsidRPr="00D329BE">
        <w:rPr>
          <w:rFonts w:ascii="Times New Roman" w:hAnsi="Times New Roman" w:cs="Times New Roman"/>
          <w:sz w:val="24"/>
          <w:szCs w:val="24"/>
        </w:rPr>
        <w:t>Человек и окружающая среда. Значение окружающей среды как источника веществ и энергии.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lastRenderedPageBreak/>
        <w:t>Социальная и природная среда, адаптации к ним. Краткая характеристика основных форм труда.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Рациональная организация труда и отдыха. Соблюдение правил поведения в окружающей среде, в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опасных и чрезвычайных ситуациях, как основа безопасности собственной жизни. Зависимость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здоровья человека от состояния окружающей среды.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p w:rsidR="000C4213" w:rsidRPr="00D329BE" w:rsidRDefault="000C4213" w:rsidP="00E4147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Клетка</w:t>
      </w:r>
    </w:p>
    <w:p w:rsidR="00E41473" w:rsidRPr="00D329BE" w:rsidRDefault="00E41473" w:rsidP="000C421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Клеточная теория. Клеточное строение организмов как дока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зательство их родства, единства </w:t>
      </w:r>
      <w:r w:rsidRPr="00D329BE">
        <w:rPr>
          <w:rFonts w:ascii="Times New Roman" w:hAnsi="Times New Roman" w:cs="Times New Roman"/>
          <w:sz w:val="24"/>
          <w:szCs w:val="24"/>
        </w:rPr>
        <w:t>живой природы. Строение клетки: клеточная оболочка, плазматическая мембрана, цитоплазма, ядро,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органоиды. Многообразие клеток. Обмен веществ и превращение энергии в клетке. Хромосомы и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гены. Нарушения в строении и функционировании клеток – одна из причин заболевания организма.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Деление клетки – основа размножения, роста и развития организмов.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Организм</w:t>
      </w:r>
    </w:p>
    <w:p w:rsidR="00E41473" w:rsidRPr="00D329BE" w:rsidRDefault="00E41473" w:rsidP="000C421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Клеточные и неклеточные формы жизни. Вирусы.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Одноклеточные и многоклеточные </w:t>
      </w:r>
      <w:r w:rsidRPr="00D329BE">
        <w:rPr>
          <w:rFonts w:ascii="Times New Roman" w:hAnsi="Times New Roman" w:cs="Times New Roman"/>
          <w:sz w:val="24"/>
          <w:szCs w:val="24"/>
        </w:rPr>
        <w:t>организмы. Особенности химического состава организмов: неорганические и органические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вещества, их роль в организме. Обмен веществ и превращения энергии – признак живых организмов.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Питание, дыхание, транспорт веществ, удаление продуктов обмена, координация и регуляция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функций, движение и опора у растений и животных. Рост и развитие организмов. Размножение.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Бесполое и половое размножение. Половые клетки. Оплодотворение. Наследственность и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изменчивость – свойства организмов. Наследственная и ненаследственная изменчивость.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Приспособленность организмов к условиям среды.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Вид</w:t>
      </w:r>
    </w:p>
    <w:p w:rsidR="00E41473" w:rsidRPr="00D329BE" w:rsidRDefault="00E41473" w:rsidP="000C421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Вид, признаки вида. Вид как основная систематическая 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категория живого. Популяция как </w:t>
      </w:r>
      <w:r w:rsidRPr="00D329BE">
        <w:rPr>
          <w:rFonts w:ascii="Times New Roman" w:hAnsi="Times New Roman" w:cs="Times New Roman"/>
          <w:sz w:val="24"/>
          <w:szCs w:val="24"/>
        </w:rPr>
        <w:t>форма существования вида в природе. Популяция как единица эволюции. Ч. Дарвин –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основоположник учения об эволюции. Основные движущие силы эволюции в природе. Результаты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эволюции: многообразие видов, приспособленность организмов к среде обитания. Усложнение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растений и животных в процессе эволюции. Происхождение основных систематических групп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растений и животных. Применение знаний о наследственности, изменчивости и искусственном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отборе при выведении новых пород животных, сортов растений и штаммов микроорганизмов.</w:t>
      </w:r>
    </w:p>
    <w:p w:rsidR="00E41473" w:rsidRPr="00D329BE" w:rsidRDefault="00E41473" w:rsidP="00E4147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Экосистемы</w:t>
      </w:r>
    </w:p>
    <w:p w:rsidR="00FE742E" w:rsidRPr="00D329BE" w:rsidRDefault="00E41473" w:rsidP="000C421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Экология, экологические факторы, их влияние на орга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низмы. Экосистемная организация </w:t>
      </w:r>
      <w:r w:rsidRPr="00D329BE">
        <w:rPr>
          <w:rFonts w:ascii="Times New Roman" w:hAnsi="Times New Roman" w:cs="Times New Roman"/>
          <w:sz w:val="24"/>
          <w:szCs w:val="24"/>
        </w:rPr>
        <w:t>живой природы. Экосистема, ее основные компоненты. Структура экосистемы. Пищевые связи в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экосистеме. Взаимодействие популяций разных видов в экосистеме. Естественная экосистема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(биогеоценоз). Агроэкосистема (агроценоз) как искусственное сообщество организмов. Круговорот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веществ и поток энергии в биогеоценозах. Биосфера – глобальная экосистема. В. И. Вернадский –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основоположник учения о биосфере. Структура биосферы. Распространение и роль живого вещества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 биосфере. Ноосфера. Краткая история эволюции биосферы. Значение охраны биосферы для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сохранения жизни на Земле. Биологическое разнообразие как основа устойчивости биосферы.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Современные экологические проблемы, их влияние на собственную жизнь и жизнь окружающих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людей. Последствия деятельности человека в экосистемах. Влияние собственных поступков на</w:t>
      </w:r>
      <w:r w:rsidR="000C421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живые организмы и экосистемы.</w:t>
      </w:r>
    </w:p>
    <w:p w:rsidR="00EA5DF9" w:rsidRPr="00D329BE" w:rsidRDefault="00EA5DF9" w:rsidP="00007D49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DF9" w:rsidRPr="00D329BE" w:rsidRDefault="00EA5DF9" w:rsidP="00007D49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8CD" w:rsidRPr="00D329BE" w:rsidRDefault="00EA5DF9" w:rsidP="0074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6 класс (34 часа</w:t>
      </w:r>
      <w:r w:rsidR="00007D49" w:rsidRPr="00D329BE">
        <w:rPr>
          <w:rFonts w:ascii="Times New Roman" w:hAnsi="Times New Roman" w:cs="Times New Roman"/>
          <w:b/>
          <w:sz w:val="24"/>
          <w:szCs w:val="24"/>
        </w:rPr>
        <w:t>)</w:t>
      </w:r>
    </w:p>
    <w:p w:rsidR="00271344" w:rsidRPr="00D329BE" w:rsidRDefault="00271344" w:rsidP="00007D4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</w:t>
      </w:r>
      <w:r w:rsidR="00122AF0" w:rsidRPr="00D329BE">
        <w:rPr>
          <w:rFonts w:ascii="Times New Roman" w:hAnsi="Times New Roman" w:cs="Times New Roman"/>
          <w:b/>
          <w:sz w:val="24"/>
          <w:szCs w:val="24"/>
        </w:rPr>
        <w:t>ведение (2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122AF0" w:rsidRPr="00D329BE" w:rsidRDefault="00122AF0" w:rsidP="0027134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Ботаника – наука о растениях. Классификация растений. Общие признаки представителей водорослей, споровых растений, голосеменных растений, покрытосеменных растений. Ткани растений, строение и характеристика. </w:t>
      </w:r>
    </w:p>
    <w:p w:rsidR="00C93CF1" w:rsidRPr="00D329BE" w:rsidRDefault="00271344" w:rsidP="0027134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C93CF1" w:rsidRPr="00D329B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93CF1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Pr="00D329BE">
        <w:rPr>
          <w:rFonts w:ascii="Times New Roman" w:hAnsi="Times New Roman" w:cs="Times New Roman"/>
          <w:b/>
          <w:sz w:val="24"/>
          <w:szCs w:val="24"/>
        </w:rPr>
        <w:t>Строение и многообразие покрытосеменных растений</w:t>
      </w:r>
      <w:r w:rsidR="005F7229" w:rsidRPr="00D329BE">
        <w:rPr>
          <w:rFonts w:ascii="Times New Roman" w:hAnsi="Times New Roman" w:cs="Times New Roman"/>
          <w:b/>
          <w:sz w:val="24"/>
          <w:szCs w:val="24"/>
        </w:rPr>
        <w:t xml:space="preserve"> (16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271344" w:rsidRPr="00D329BE" w:rsidRDefault="00271344" w:rsidP="0027134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Строение семян однодольных и двудольных растений. Виды корней и типы корневых систем. Зоны (участки)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</w:t>
      </w:r>
    </w:p>
    <w:p w:rsidR="006C5FB2" w:rsidRPr="00D329BE" w:rsidRDefault="006C5FB2" w:rsidP="006C5FB2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i/>
          <w:sz w:val="24"/>
          <w:szCs w:val="24"/>
        </w:rPr>
        <w:t>Лабораторные работы:</w:t>
      </w:r>
    </w:p>
    <w:p w:rsidR="006C5FB2" w:rsidRPr="00D329BE" w:rsidRDefault="006C5FB2" w:rsidP="006A68B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1. Строение семян одн</w:t>
      </w:r>
      <w:r w:rsidR="006A68BA" w:rsidRPr="00D329BE">
        <w:rPr>
          <w:rFonts w:ascii="Times New Roman" w:hAnsi="Times New Roman" w:cs="Times New Roman"/>
          <w:sz w:val="24"/>
          <w:szCs w:val="24"/>
        </w:rPr>
        <w:t>одольных и двудольных растений.</w:t>
      </w:r>
    </w:p>
    <w:p w:rsidR="006C5FB2" w:rsidRPr="00D329BE" w:rsidRDefault="006A68BA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</w:t>
      </w:r>
      <w:r w:rsidR="006C5FB2" w:rsidRPr="00D329BE">
        <w:rPr>
          <w:rFonts w:ascii="Times New Roman" w:hAnsi="Times New Roman" w:cs="Times New Roman"/>
          <w:sz w:val="24"/>
          <w:szCs w:val="24"/>
        </w:rPr>
        <w:t xml:space="preserve">. Корневой чехлик и корневые волоски. </w:t>
      </w:r>
    </w:p>
    <w:p w:rsidR="006C5FB2" w:rsidRPr="00D329BE" w:rsidRDefault="006A68BA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</w:t>
      </w:r>
      <w:r w:rsidR="006C5FB2" w:rsidRPr="00D329BE">
        <w:rPr>
          <w:rFonts w:ascii="Times New Roman" w:hAnsi="Times New Roman" w:cs="Times New Roman"/>
          <w:sz w:val="24"/>
          <w:szCs w:val="24"/>
        </w:rPr>
        <w:t xml:space="preserve">. Строение почек. Расположение почек на стебле. </w:t>
      </w:r>
    </w:p>
    <w:p w:rsidR="006A68BA" w:rsidRPr="00D329BE" w:rsidRDefault="006A68BA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</w:t>
      </w:r>
      <w:r w:rsidR="006C5FB2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Pr="00D329BE">
        <w:rPr>
          <w:rFonts w:ascii="Times New Roman" w:hAnsi="Times New Roman" w:cs="Times New Roman"/>
          <w:sz w:val="24"/>
          <w:szCs w:val="24"/>
        </w:rPr>
        <w:t xml:space="preserve">Строение кожицы листа. </w:t>
      </w:r>
    </w:p>
    <w:p w:rsidR="00A47D53" w:rsidRPr="00D329BE" w:rsidRDefault="00A47D53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5. Внутреннее строение ветки дерева</w:t>
      </w:r>
    </w:p>
    <w:p w:rsidR="006A68BA" w:rsidRPr="00D329BE" w:rsidRDefault="00A47D53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</w:t>
      </w:r>
      <w:r w:rsidR="006C5FB2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Pr="00D329BE">
        <w:rPr>
          <w:rFonts w:ascii="Times New Roman" w:hAnsi="Times New Roman" w:cs="Times New Roman"/>
          <w:sz w:val="24"/>
          <w:szCs w:val="24"/>
        </w:rPr>
        <w:t>Видоизмененные побеги: с</w:t>
      </w:r>
      <w:r w:rsidR="006A68BA" w:rsidRPr="00D329BE">
        <w:rPr>
          <w:rFonts w:ascii="Times New Roman" w:hAnsi="Times New Roman" w:cs="Times New Roman"/>
          <w:sz w:val="24"/>
          <w:szCs w:val="24"/>
        </w:rPr>
        <w:t>троение клубня и луковицы</w:t>
      </w:r>
    </w:p>
    <w:p w:rsidR="00A47D53" w:rsidRPr="00D329BE" w:rsidRDefault="00A47D53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7. Строение цветка. Виды соцветий</w:t>
      </w:r>
    </w:p>
    <w:p w:rsidR="006C5FB2" w:rsidRPr="00D329BE" w:rsidRDefault="00A47D53" w:rsidP="006C5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8</w:t>
      </w:r>
      <w:r w:rsidR="006A68BA" w:rsidRPr="00D329BE">
        <w:rPr>
          <w:rFonts w:ascii="Times New Roman" w:hAnsi="Times New Roman" w:cs="Times New Roman"/>
          <w:sz w:val="24"/>
          <w:szCs w:val="24"/>
        </w:rPr>
        <w:t>.</w:t>
      </w:r>
      <w:r w:rsidR="006C5FB2" w:rsidRPr="00D329BE">
        <w:rPr>
          <w:rFonts w:ascii="Times New Roman" w:hAnsi="Times New Roman" w:cs="Times New Roman"/>
          <w:sz w:val="24"/>
          <w:szCs w:val="24"/>
        </w:rPr>
        <w:t xml:space="preserve"> Классификация плодов</w:t>
      </w:r>
    </w:p>
    <w:p w:rsidR="006C5FB2" w:rsidRPr="00D329BE" w:rsidRDefault="006C5FB2" w:rsidP="0027134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1344" w:rsidRPr="00D329BE" w:rsidRDefault="00271344" w:rsidP="00271344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9E2F04" w:rsidRPr="00D329BE">
        <w:rPr>
          <w:rFonts w:ascii="Times New Roman" w:hAnsi="Times New Roman" w:cs="Times New Roman"/>
          <w:b/>
          <w:sz w:val="24"/>
          <w:szCs w:val="24"/>
        </w:rPr>
        <w:t>Жизнь растений (9</w:t>
      </w:r>
      <w:r w:rsidR="00BF1C2A"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BF1C2A" w:rsidRPr="00D329BE" w:rsidRDefault="00BF1C2A" w:rsidP="0027134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 </w:t>
      </w:r>
    </w:p>
    <w:p w:rsidR="00A47D53" w:rsidRPr="00D329BE" w:rsidRDefault="00A47D53" w:rsidP="00271344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B728A5" w:rsidRPr="00D329BE" w:rsidRDefault="00A47D53" w:rsidP="00A47D5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9. Передвижение воды и минеральных вещ</w:t>
      </w:r>
      <w:r w:rsidR="00174EAC" w:rsidRPr="00D329BE">
        <w:rPr>
          <w:rFonts w:ascii="Times New Roman" w:hAnsi="Times New Roman" w:cs="Times New Roman"/>
          <w:sz w:val="24"/>
          <w:szCs w:val="24"/>
        </w:rPr>
        <w:t>еств по стеблю</w:t>
      </w:r>
    </w:p>
    <w:p w:rsidR="00A47D53" w:rsidRPr="00D329BE" w:rsidRDefault="00A47D53" w:rsidP="00271344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C2A" w:rsidRPr="00D329BE" w:rsidRDefault="00BF1C2A" w:rsidP="00271344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</w:t>
      </w:r>
      <w:r w:rsidR="005B0959" w:rsidRPr="00D329BE">
        <w:rPr>
          <w:rFonts w:ascii="Times New Roman" w:hAnsi="Times New Roman" w:cs="Times New Roman"/>
          <w:b/>
          <w:sz w:val="24"/>
          <w:szCs w:val="24"/>
        </w:rPr>
        <w:t xml:space="preserve">дел 3. </w:t>
      </w:r>
      <w:r w:rsidR="009E2F04" w:rsidRPr="00D329BE">
        <w:rPr>
          <w:rFonts w:ascii="Times New Roman" w:hAnsi="Times New Roman" w:cs="Times New Roman"/>
          <w:b/>
          <w:sz w:val="24"/>
          <w:szCs w:val="24"/>
        </w:rPr>
        <w:t>Многообразие растений (7</w:t>
      </w:r>
      <w:r w:rsidR="003C0DB3" w:rsidRPr="00D329BE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BF1C2A" w:rsidRPr="00D329BE" w:rsidRDefault="00BF1C2A" w:rsidP="003C0DB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важнейших семейств (с учетом местных условий). Класс Однодольные растения. Морфологическая характеристика злаков и лилейных. Важнейшие сельскохозяйственные растения, биологические основы их выращивания и народнохозяйственное значение.</w:t>
      </w:r>
      <w:r w:rsidR="003C0DB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>Влияние деятельности человека на растительные сообщества и влияние природной среды на человека.</w:t>
      </w:r>
      <w:r w:rsidR="00E11FA6" w:rsidRPr="00D329BE">
        <w:rPr>
          <w:rFonts w:ascii="Times New Roman" w:hAnsi="Times New Roman" w:cs="Times New Roman"/>
          <w:sz w:val="24"/>
          <w:szCs w:val="24"/>
        </w:rPr>
        <w:t xml:space="preserve"> Космическая роль зеленых р</w:t>
      </w:r>
      <w:r w:rsidRPr="00D329BE">
        <w:rPr>
          <w:rFonts w:ascii="Times New Roman" w:hAnsi="Times New Roman" w:cs="Times New Roman"/>
          <w:sz w:val="24"/>
          <w:szCs w:val="24"/>
        </w:rPr>
        <w:t>астений</w:t>
      </w:r>
    </w:p>
    <w:p w:rsidR="00C93CF1" w:rsidRPr="00D329BE" w:rsidRDefault="00C93CF1" w:rsidP="00B728A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Резерв –</w:t>
      </w:r>
      <w:r w:rsidR="005F7229" w:rsidRPr="00D329B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728A5" w:rsidRPr="00D329BE">
        <w:rPr>
          <w:rFonts w:ascii="Times New Roman" w:hAnsi="Times New Roman" w:cs="Times New Roman"/>
          <w:b/>
          <w:sz w:val="24"/>
          <w:szCs w:val="24"/>
        </w:rPr>
        <w:t xml:space="preserve"> час</w:t>
      </w:r>
    </w:p>
    <w:p w:rsidR="003C0DB3" w:rsidRPr="00D329BE" w:rsidRDefault="003C0DB3" w:rsidP="00A8038E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42E" w:rsidRPr="00D329BE" w:rsidRDefault="00EA5DF9" w:rsidP="0074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7 класс (34 часа</w:t>
      </w:r>
      <w:r w:rsidR="00C93CF1" w:rsidRPr="00D329BE">
        <w:rPr>
          <w:rFonts w:ascii="Times New Roman" w:hAnsi="Times New Roman" w:cs="Times New Roman"/>
          <w:b/>
          <w:sz w:val="24"/>
          <w:szCs w:val="24"/>
        </w:rPr>
        <w:t>)</w:t>
      </w:r>
    </w:p>
    <w:p w:rsidR="00BB11AA" w:rsidRPr="00D329BE" w:rsidRDefault="00BB11AA" w:rsidP="00C779AC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="007C0DA1" w:rsidRPr="00D329BE">
        <w:rPr>
          <w:rFonts w:ascii="Times New Roman" w:hAnsi="Times New Roman" w:cs="Times New Roman"/>
          <w:b/>
          <w:sz w:val="24"/>
          <w:szCs w:val="24"/>
        </w:rPr>
        <w:t>О</w:t>
      </w:r>
      <w:r w:rsidR="00F05B6E" w:rsidRPr="00D329BE">
        <w:rPr>
          <w:rFonts w:ascii="Times New Roman" w:hAnsi="Times New Roman" w:cs="Times New Roman"/>
          <w:b/>
          <w:sz w:val="24"/>
          <w:szCs w:val="24"/>
        </w:rPr>
        <w:t>бщие сведения о животном мире (3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7C0DA1" w:rsidRPr="00D329BE">
        <w:rPr>
          <w:rFonts w:ascii="Times New Roman" w:hAnsi="Times New Roman" w:cs="Times New Roman"/>
          <w:b/>
          <w:sz w:val="24"/>
          <w:szCs w:val="24"/>
        </w:rPr>
        <w:t>а</w:t>
      </w:r>
      <w:r w:rsidRPr="00D329BE">
        <w:rPr>
          <w:rFonts w:ascii="Times New Roman" w:hAnsi="Times New Roman" w:cs="Times New Roman"/>
          <w:b/>
          <w:sz w:val="24"/>
          <w:szCs w:val="24"/>
        </w:rPr>
        <w:t>)</w:t>
      </w:r>
    </w:p>
    <w:p w:rsidR="007C0DA1" w:rsidRPr="00D329BE" w:rsidRDefault="007C0DA1" w:rsidP="00C779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Зоология – наука о животных. Особенности, многообразие, классификация животных. Среды обитания и сезонные изменения в жизни животных</w:t>
      </w:r>
      <w:r w:rsidR="00F05B6E" w:rsidRPr="00D329BE">
        <w:rPr>
          <w:rFonts w:ascii="Times New Roman" w:hAnsi="Times New Roman" w:cs="Times New Roman"/>
          <w:sz w:val="24"/>
          <w:szCs w:val="24"/>
        </w:rPr>
        <w:t>. Строение клетки животных.</w:t>
      </w:r>
    </w:p>
    <w:p w:rsidR="00F34D17" w:rsidRPr="00D329BE" w:rsidRDefault="00F34D17" w:rsidP="00BE374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Глава 1. Одноклеточные животные, или Простейшие (2 часа)</w:t>
      </w:r>
    </w:p>
    <w:p w:rsidR="00BE3745" w:rsidRPr="00D329BE" w:rsidRDefault="00BE3745" w:rsidP="00BB11A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Общая характеристика одноклеточных животных. Корненожки, жгутиконосцы, инфузории. Паразитические простейшие. Биологическое значение простейших. </w:t>
      </w:r>
    </w:p>
    <w:p w:rsidR="00BE3745" w:rsidRPr="00D329BE" w:rsidRDefault="00BE3745" w:rsidP="00BB11AA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Лабораторная работа:</w:t>
      </w:r>
    </w:p>
    <w:p w:rsidR="00793BA3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lastRenderedPageBreak/>
        <w:t>1. Выявление видов простейших в пробах воды</w:t>
      </w: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Глава 2. Многоклеточные животные. Беспозвоночные</w:t>
      </w:r>
      <w:r w:rsidR="00F05B6E" w:rsidRPr="00D329BE">
        <w:rPr>
          <w:rFonts w:ascii="Times New Roman" w:hAnsi="Times New Roman" w:cs="Times New Roman"/>
          <w:b/>
          <w:sz w:val="24"/>
          <w:szCs w:val="24"/>
        </w:rPr>
        <w:t xml:space="preserve"> (11</w:t>
      </w:r>
      <w:r w:rsidR="00F11102"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Общая характеристика многоклеточных животных. Двухслойные животные. Тип кишечнополостные. Особенности строения и жизнедеятельности кишечнополостных. Многообразие и распространение кишечнополостных. Роль в природе.</w:t>
      </w: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Трехслойные животные. 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</w:t>
      </w: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Тип Моллюски. Общая характеристика типа Моллюски. Многообразие моллюсков. Происхождение моллюсков и их значение в природе и жизни человека.</w:t>
      </w: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Тип Иглокожие. Многообразие, среда обитания, образ жизни. Биологические и экологические особенности представителей типа. Значение в природе и жизни человека.</w:t>
      </w:r>
    </w:p>
    <w:p w:rsidR="00E2140C" w:rsidRPr="00D329BE" w:rsidRDefault="00BE3745" w:rsidP="00E214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Тип Членистоногие. Общая характеристика т</w:t>
      </w:r>
      <w:r w:rsidR="00E2140C" w:rsidRPr="00D329BE">
        <w:rPr>
          <w:rFonts w:ascii="Times New Roman" w:hAnsi="Times New Roman" w:cs="Times New Roman"/>
          <w:sz w:val="24"/>
          <w:szCs w:val="24"/>
        </w:rPr>
        <w:t xml:space="preserve">ипа Членистоногие. Среды жизни. </w:t>
      </w:r>
      <w:r w:rsidRPr="00D329BE">
        <w:rPr>
          <w:rFonts w:ascii="Times New Roman" w:hAnsi="Times New Roman" w:cs="Times New Roman"/>
          <w:sz w:val="24"/>
          <w:szCs w:val="24"/>
        </w:rPr>
        <w:t>Класс Ракообразные. Особенности строения и жизнедеятельности ракообразных, их значение в природе и жизни человека. Класс Паукообразные. Особенности строения и жизнедеятельности паукообразных, их значение в природе и жизни человека. Клещи — переносчики возбудителей заболеваний животных и челове</w:t>
      </w:r>
      <w:r w:rsidR="00E2140C" w:rsidRPr="00D329BE">
        <w:rPr>
          <w:rFonts w:ascii="Times New Roman" w:hAnsi="Times New Roman" w:cs="Times New Roman"/>
          <w:sz w:val="24"/>
          <w:szCs w:val="24"/>
        </w:rPr>
        <w:t xml:space="preserve">ка. Меры профилактики. </w:t>
      </w:r>
      <w:r w:rsidRPr="00D329BE">
        <w:rPr>
          <w:rFonts w:ascii="Times New Roman" w:hAnsi="Times New Roman" w:cs="Times New Roman"/>
          <w:sz w:val="24"/>
          <w:szCs w:val="24"/>
        </w:rPr>
        <w:t xml:space="preserve">Класс Насекомые. Особенности строения и жизнедеятельности насекомых.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 – переносчики возбудителей и паразиты человека и домашних животных. </w:t>
      </w:r>
    </w:p>
    <w:p w:rsidR="00BE3745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113D19" w:rsidRPr="00D329BE" w:rsidRDefault="00BE3745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2. </w:t>
      </w:r>
      <w:r w:rsidR="00113D19" w:rsidRPr="00D329BE">
        <w:rPr>
          <w:rFonts w:ascii="Times New Roman" w:hAnsi="Times New Roman" w:cs="Times New Roman"/>
          <w:sz w:val="24"/>
          <w:szCs w:val="24"/>
        </w:rPr>
        <w:t>Изучение приспособлений паразитических червей к паразитизму</w:t>
      </w:r>
    </w:p>
    <w:p w:rsidR="00BE3745" w:rsidRPr="00D329BE" w:rsidRDefault="00113D19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3. </w:t>
      </w:r>
      <w:r w:rsidR="00BE3745" w:rsidRPr="00D329BE">
        <w:rPr>
          <w:rFonts w:ascii="Times New Roman" w:hAnsi="Times New Roman" w:cs="Times New Roman"/>
          <w:sz w:val="24"/>
          <w:szCs w:val="24"/>
        </w:rPr>
        <w:t>Строение кольчатых червей на примере дождевого червя</w:t>
      </w:r>
    </w:p>
    <w:p w:rsidR="00BE3745" w:rsidRPr="00D329BE" w:rsidRDefault="00113D19" w:rsidP="00BE37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</w:t>
      </w:r>
      <w:r w:rsidR="00BE3745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="00E2140C" w:rsidRPr="00D329BE">
        <w:rPr>
          <w:rFonts w:ascii="Times New Roman" w:hAnsi="Times New Roman" w:cs="Times New Roman"/>
          <w:sz w:val="24"/>
          <w:szCs w:val="24"/>
        </w:rPr>
        <w:t>Строение речного рака</w:t>
      </w:r>
    </w:p>
    <w:p w:rsidR="00E2140C" w:rsidRPr="00D329BE" w:rsidRDefault="00113D19" w:rsidP="00E214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</w:t>
      </w:r>
      <w:r w:rsidR="00E2140C" w:rsidRPr="00D329BE">
        <w:rPr>
          <w:rFonts w:ascii="Times New Roman" w:hAnsi="Times New Roman" w:cs="Times New Roman"/>
          <w:sz w:val="24"/>
          <w:szCs w:val="24"/>
        </w:rPr>
        <w:t>. Изучение представителей отрядов насекомых</w:t>
      </w:r>
    </w:p>
    <w:p w:rsidR="00087985" w:rsidRPr="00D329BE" w:rsidRDefault="00087985" w:rsidP="00E214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140C" w:rsidRPr="00D329BE" w:rsidRDefault="00E2140C" w:rsidP="00793BA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Глава 3. Позвоночные животные </w:t>
      </w:r>
      <w:r w:rsidR="00BB3F4D" w:rsidRPr="00D329BE">
        <w:rPr>
          <w:rFonts w:ascii="Times New Roman" w:hAnsi="Times New Roman" w:cs="Times New Roman"/>
          <w:b/>
          <w:sz w:val="24"/>
          <w:szCs w:val="24"/>
        </w:rPr>
        <w:t>(18</w:t>
      </w:r>
      <w:r w:rsidR="00F11102"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2140C" w:rsidRPr="00D329BE" w:rsidRDefault="00E2140C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Тип Хордовые.  Подтип Бесчерепные. Класс Ланцетники. Подтип Черепные. Класс Круглоротые. </w:t>
      </w:r>
    </w:p>
    <w:p w:rsidR="00793BA3" w:rsidRPr="00D329BE" w:rsidRDefault="00793BA3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Надкласс Рыбы. Происхождение рыб. Хрящевые рыбы. Костные рыбы</w:t>
      </w:r>
      <w:r w:rsidR="00E2140C" w:rsidRPr="00D329BE">
        <w:rPr>
          <w:rFonts w:ascii="Times New Roman" w:hAnsi="Times New Roman" w:cs="Times New Roman"/>
          <w:sz w:val="24"/>
          <w:szCs w:val="24"/>
        </w:rPr>
        <w:t xml:space="preserve">. Приспособления рыб к условиям обитания. Значение в природе и жизни человека. </w:t>
      </w:r>
    </w:p>
    <w:p w:rsidR="00793BA3" w:rsidRPr="00D329BE" w:rsidRDefault="00793BA3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Класс Земноводные. Общая характеристика земноводных. Многообразие и роль земноводных в природе и жизни человека. </w:t>
      </w:r>
    </w:p>
    <w:p w:rsidR="00793BA3" w:rsidRPr="00D329BE" w:rsidRDefault="00793BA3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Класс Пресмыкающихся. Общая характеристика пресмыкающихся.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Многообразие и роль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 пресмыкающихся в п</w:t>
      </w:r>
      <w:r w:rsidR="00E2140C" w:rsidRPr="00D329BE">
        <w:rPr>
          <w:rFonts w:ascii="Times New Roman" w:hAnsi="Times New Roman" w:cs="Times New Roman"/>
          <w:sz w:val="24"/>
          <w:szCs w:val="24"/>
        </w:rPr>
        <w:t>рироде и жизни человека.</w:t>
      </w:r>
    </w:p>
    <w:p w:rsidR="00793BA3" w:rsidRPr="00D329BE" w:rsidRDefault="00793BA3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Класс Птицы. Общая характеристика птиц. Экологические группы птиц. Роль птиц в природе и жизни человека (2 часа).</w:t>
      </w:r>
    </w:p>
    <w:p w:rsidR="00793BA3" w:rsidRPr="00D329BE" w:rsidRDefault="00793BA3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Класс Млекопитающие. Общая характеристика. Внутреннее строение млекопитающих. Размножение и развитие млекопитающих. Многообразие млекопитающих</w:t>
      </w:r>
      <w:r w:rsidR="00E2140C" w:rsidRPr="00D329BE">
        <w:rPr>
          <w:rFonts w:ascii="Times New Roman" w:hAnsi="Times New Roman" w:cs="Times New Roman"/>
          <w:sz w:val="24"/>
          <w:szCs w:val="24"/>
        </w:rPr>
        <w:t>. Домашние млекопитающие. Происхождение животных</w:t>
      </w:r>
    </w:p>
    <w:p w:rsidR="00E2140C" w:rsidRPr="00D329BE" w:rsidRDefault="00E2140C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Лабораторные работы</w:t>
      </w:r>
      <w:r w:rsidRPr="00D329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3BA3" w:rsidRPr="00D329BE" w:rsidRDefault="00E2140C" w:rsidP="00793BA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</w:t>
      </w:r>
      <w:r w:rsidR="00793BA3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="00DB7DD1" w:rsidRPr="00D329BE">
        <w:rPr>
          <w:rFonts w:ascii="Times New Roman" w:hAnsi="Times New Roman" w:cs="Times New Roman"/>
          <w:sz w:val="24"/>
          <w:szCs w:val="24"/>
        </w:rPr>
        <w:t>Особенности внешнего строения рыб, связанные с водной средой обитания</w:t>
      </w:r>
    </w:p>
    <w:p w:rsidR="00087985" w:rsidRPr="00D329BE" w:rsidRDefault="00E2140C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</w:t>
      </w:r>
      <w:r w:rsidR="00793BA3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="003E6C6E" w:rsidRPr="00D329BE">
        <w:rPr>
          <w:rFonts w:ascii="Times New Roman" w:hAnsi="Times New Roman" w:cs="Times New Roman"/>
          <w:sz w:val="24"/>
          <w:szCs w:val="24"/>
        </w:rPr>
        <w:t>Изучение</w:t>
      </w:r>
      <w:r w:rsidR="00087985" w:rsidRPr="00D329BE">
        <w:rPr>
          <w:rFonts w:ascii="Times New Roman" w:hAnsi="Times New Roman" w:cs="Times New Roman"/>
          <w:sz w:val="24"/>
          <w:szCs w:val="24"/>
        </w:rPr>
        <w:t xml:space="preserve"> приспособления птиц к полёту</w:t>
      </w:r>
    </w:p>
    <w:p w:rsidR="00EA5DF9" w:rsidRPr="00D329BE" w:rsidRDefault="00EA5DF9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A5DF9" w:rsidRPr="00D329BE" w:rsidRDefault="00EA5DF9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A5DF9" w:rsidRPr="00D329BE" w:rsidRDefault="00EA5DF9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A5DF9" w:rsidRPr="00D329BE" w:rsidRDefault="00EA5DF9" w:rsidP="00EA5DF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04D9" w:rsidRPr="00D329BE" w:rsidRDefault="00C2659D" w:rsidP="0074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8 класс (68</w:t>
      </w:r>
      <w:r w:rsidR="009704D9"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704D9" w:rsidRPr="00D329BE" w:rsidRDefault="009704D9" w:rsidP="009704D9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F27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Введение (2 часа)</w:t>
      </w:r>
    </w:p>
    <w:p w:rsidR="00B20F27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 Биологическая природа человека. Сходство и различия строения человека и животных. Расы человека.</w:t>
      </w:r>
    </w:p>
    <w:p w:rsidR="004B63FF" w:rsidRPr="00D329BE" w:rsidRDefault="004B63FF" w:rsidP="00B20F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F27" w:rsidRPr="00D329BE" w:rsidRDefault="007C7EB3" w:rsidP="00B20F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B20F27" w:rsidRPr="00D329BE">
        <w:rPr>
          <w:rFonts w:ascii="Times New Roman" w:hAnsi="Times New Roman" w:cs="Times New Roman"/>
          <w:b/>
          <w:sz w:val="24"/>
          <w:szCs w:val="24"/>
        </w:rPr>
        <w:t xml:space="preserve"> 1. Общий обзор организма человека (5 часов)</w:t>
      </w:r>
    </w:p>
    <w:p w:rsidR="00B20F27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Клеточное строение организма. Ткани. Регуляция процессов жизнедеятельности.</w:t>
      </w:r>
    </w:p>
    <w:p w:rsidR="00B20F27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Лабораторная работа</w:t>
      </w:r>
      <w:r w:rsidRPr="00D329BE">
        <w:rPr>
          <w:rFonts w:ascii="Times New Roman" w:hAnsi="Times New Roman" w:cs="Times New Roman"/>
          <w:sz w:val="24"/>
          <w:szCs w:val="24"/>
        </w:rPr>
        <w:t>:</w:t>
      </w:r>
    </w:p>
    <w:p w:rsidR="004B63FF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1. </w:t>
      </w:r>
      <w:r w:rsidR="004B63FF" w:rsidRPr="00D329BE">
        <w:rPr>
          <w:rFonts w:ascii="Times New Roman" w:hAnsi="Times New Roman" w:cs="Times New Roman"/>
          <w:sz w:val="24"/>
          <w:szCs w:val="24"/>
        </w:rPr>
        <w:t>Изучение клеток слизистой оболочки полости рта человека</w:t>
      </w:r>
    </w:p>
    <w:p w:rsidR="00B20F27" w:rsidRPr="00D329BE" w:rsidRDefault="004B63FF" w:rsidP="00B20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2. </w:t>
      </w:r>
      <w:r w:rsidR="00B20F27" w:rsidRPr="00D329BE">
        <w:rPr>
          <w:rFonts w:ascii="Times New Roman" w:hAnsi="Times New Roman" w:cs="Times New Roman"/>
          <w:sz w:val="24"/>
          <w:szCs w:val="24"/>
        </w:rPr>
        <w:t>Изучение микроскопического строения тканей</w:t>
      </w:r>
      <w:r w:rsidR="00FE3A4F" w:rsidRPr="00D329BE">
        <w:rPr>
          <w:rFonts w:ascii="Times New Roman" w:hAnsi="Times New Roman" w:cs="Times New Roman"/>
          <w:sz w:val="24"/>
          <w:szCs w:val="24"/>
        </w:rPr>
        <w:t xml:space="preserve"> организма человека</w:t>
      </w:r>
    </w:p>
    <w:p w:rsidR="00B20F27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Проектная работа:</w:t>
      </w:r>
    </w:p>
    <w:p w:rsidR="00B20F27" w:rsidRPr="00D329BE" w:rsidRDefault="00B20F27" w:rsidP="00B20F2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1. Модель животной клетки</w:t>
      </w:r>
    </w:p>
    <w:p w:rsidR="00AE4E78" w:rsidRPr="00D329BE" w:rsidRDefault="00AE4E78" w:rsidP="00B20F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9B7" w:rsidRPr="00D329BE" w:rsidRDefault="001B59B7" w:rsidP="001B59B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 2. Нейрогуморальная регуляция организма (9 часов)</w:t>
      </w:r>
    </w:p>
    <w:p w:rsidR="001B59B7" w:rsidRPr="00D329BE" w:rsidRDefault="001B59B7" w:rsidP="001B59B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Нервная система. Отделы нервной системы: центральный и периферический. Рефлекторный характер деятельности нервной системы. Спинной мозг, строение и функции. Головной мозг, строение и функции. Соматическая и вегетативная нервная система. </w:t>
      </w:r>
    </w:p>
    <w:p w:rsidR="001B59B7" w:rsidRPr="00D329BE" w:rsidRDefault="001B59B7" w:rsidP="00B20F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F27" w:rsidRPr="00D329BE" w:rsidRDefault="007C7EB3" w:rsidP="00B20F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4B63FF" w:rsidRPr="00D329BE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B20F27" w:rsidRPr="00D329BE">
        <w:rPr>
          <w:rFonts w:ascii="Times New Roman" w:hAnsi="Times New Roman" w:cs="Times New Roman"/>
          <w:b/>
          <w:sz w:val="24"/>
          <w:szCs w:val="24"/>
        </w:rPr>
        <w:t xml:space="preserve">. Опора и движение </w:t>
      </w:r>
      <w:r w:rsidR="00AE4E78" w:rsidRPr="00D329BE">
        <w:rPr>
          <w:rFonts w:ascii="Times New Roman" w:hAnsi="Times New Roman" w:cs="Times New Roman"/>
          <w:b/>
          <w:sz w:val="24"/>
          <w:szCs w:val="24"/>
        </w:rPr>
        <w:t>(7 часов)</w:t>
      </w:r>
    </w:p>
    <w:p w:rsidR="00AE4E78" w:rsidRPr="00D329BE" w:rsidRDefault="00AE4E78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Скелет и мышцы, их функции. Химический состав костей, их макро- и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, типы костей. Скелет человека, его приспособление к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прямохождению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полуподвижные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, подвижные (суставы). 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тренировке, последствия гиподинамии. Энергетика мышечного сокращения. Динамическая и статическая работа. Причины нарушения осанки и развития плоскостопия. Их выявление, предупреждение и исправление. Первая помощь при ушибах, переломах костей и вывихах суставов. </w:t>
      </w:r>
    </w:p>
    <w:p w:rsidR="00AE4E78" w:rsidRPr="00D329BE" w:rsidRDefault="00AE4E78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Лабораторные работы</w:t>
      </w:r>
      <w:r w:rsidRPr="00D329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4E78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</w:t>
      </w:r>
      <w:r w:rsidR="00AE4E78" w:rsidRPr="00D329BE">
        <w:rPr>
          <w:rFonts w:ascii="Times New Roman" w:hAnsi="Times New Roman" w:cs="Times New Roman"/>
          <w:sz w:val="24"/>
          <w:szCs w:val="24"/>
        </w:rPr>
        <w:t>. Микроскопическое строение кости</w:t>
      </w:r>
    </w:p>
    <w:p w:rsidR="001B59B7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4. Изучение влияния статической и динамической нагрузки на утомление мышц</w:t>
      </w:r>
    </w:p>
    <w:p w:rsidR="00AE4E78" w:rsidRPr="00D329BE" w:rsidRDefault="00AE4E78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4E78" w:rsidRPr="00D329BE" w:rsidRDefault="007C7EB3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AE4E78" w:rsidRPr="00D329BE">
        <w:rPr>
          <w:rFonts w:ascii="Times New Roman" w:hAnsi="Times New Roman" w:cs="Times New Roman"/>
          <w:b/>
          <w:sz w:val="24"/>
          <w:szCs w:val="24"/>
        </w:rPr>
        <w:t>. Внутренняя среда организма (4 часа)</w:t>
      </w:r>
    </w:p>
    <w:p w:rsidR="00AE4E78" w:rsidRPr="00D329BE" w:rsidRDefault="00AE4E78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Внутренняя среда организма. Кровь, ее функции. Клетки крови. Плазма крови. Иммунитет. Тканевая совместимость и переливание крови. </w:t>
      </w:r>
      <w:r w:rsidR="00D770C1" w:rsidRPr="00D329BE">
        <w:rPr>
          <w:rFonts w:ascii="Times New Roman" w:hAnsi="Times New Roman" w:cs="Times New Roman"/>
          <w:sz w:val="24"/>
          <w:szCs w:val="24"/>
        </w:rPr>
        <w:t xml:space="preserve">Группы крови. Вакцинация. </w:t>
      </w:r>
    </w:p>
    <w:p w:rsidR="00AE4E78" w:rsidRPr="00D329BE" w:rsidRDefault="00AE4E78" w:rsidP="00AE4E7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Лабораторная работа:</w:t>
      </w:r>
    </w:p>
    <w:p w:rsidR="00AE4E78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</w:t>
      </w:r>
      <w:r w:rsidR="00AE4E78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Pr="00D329BE">
        <w:rPr>
          <w:rFonts w:ascii="Times New Roman" w:hAnsi="Times New Roman" w:cs="Times New Roman"/>
          <w:sz w:val="24"/>
          <w:szCs w:val="24"/>
        </w:rPr>
        <w:t>Изучение микроскопического строения крови человека и лягушки</w:t>
      </w:r>
    </w:p>
    <w:p w:rsidR="00AE4E78" w:rsidRPr="00D329BE" w:rsidRDefault="00AE4E78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4E78" w:rsidRPr="00D329BE" w:rsidRDefault="007C7EB3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AE4E78" w:rsidRPr="00D329BE">
        <w:rPr>
          <w:rFonts w:ascii="Times New Roman" w:hAnsi="Times New Roman" w:cs="Times New Roman"/>
          <w:b/>
          <w:sz w:val="24"/>
          <w:szCs w:val="24"/>
        </w:rPr>
        <w:t>. Кр</w:t>
      </w:r>
      <w:r w:rsidR="00702A9D" w:rsidRPr="00D329BE">
        <w:rPr>
          <w:rFonts w:ascii="Times New Roman" w:hAnsi="Times New Roman" w:cs="Times New Roman"/>
          <w:b/>
          <w:sz w:val="24"/>
          <w:szCs w:val="24"/>
        </w:rPr>
        <w:t>овообращения и лимфообращение (6 часов</w:t>
      </w:r>
      <w:r w:rsidR="00AE4E78" w:rsidRPr="00D329BE">
        <w:rPr>
          <w:rFonts w:ascii="Times New Roman" w:hAnsi="Times New Roman" w:cs="Times New Roman"/>
          <w:b/>
          <w:sz w:val="24"/>
          <w:szCs w:val="24"/>
        </w:rPr>
        <w:t>)</w:t>
      </w:r>
    </w:p>
    <w:p w:rsidR="00AE4E78" w:rsidRPr="00D329BE" w:rsidRDefault="00B563C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:rsidR="00B563C7" w:rsidRPr="00D329BE" w:rsidRDefault="00B563C7" w:rsidP="00AE4E7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 xml:space="preserve">Лабораторная работа: </w:t>
      </w:r>
    </w:p>
    <w:p w:rsidR="00B563C7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</w:t>
      </w:r>
      <w:r w:rsidR="00B563C7" w:rsidRPr="00D329BE">
        <w:rPr>
          <w:rFonts w:ascii="Times New Roman" w:hAnsi="Times New Roman" w:cs="Times New Roman"/>
          <w:sz w:val="24"/>
          <w:szCs w:val="24"/>
        </w:rPr>
        <w:t>. Сердце и его строение</w:t>
      </w:r>
    </w:p>
    <w:p w:rsidR="00D770C1" w:rsidRPr="00D329BE" w:rsidRDefault="00D770C1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659D" w:rsidRPr="00D329BE" w:rsidRDefault="00C2659D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770C1" w:rsidRPr="00D329BE" w:rsidRDefault="007C7EB3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 xml:space="preserve"> 6. Дыхательная система (5</w:t>
      </w:r>
      <w:r w:rsidR="00D770C1"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D770C1" w:rsidRPr="00D329BE" w:rsidRDefault="00D770C1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Значение дыхания. Органы дыхания. Строение легких. Дыхательные движения. Газообмен в легких и тканях. Регуляция дыхания. Заболевания органов дыхания и их профилактика. Приемы оказания первой помощи при отравлении угарным газом, спасении утопающего. </w:t>
      </w:r>
    </w:p>
    <w:p w:rsidR="00D770C1" w:rsidRPr="00D329BE" w:rsidRDefault="00D770C1" w:rsidP="00AE4E7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 xml:space="preserve">Лабораторная работа: </w:t>
      </w:r>
    </w:p>
    <w:p w:rsidR="00D770C1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7</w:t>
      </w:r>
      <w:r w:rsidR="00D770C1" w:rsidRPr="00D329BE">
        <w:rPr>
          <w:rFonts w:ascii="Times New Roman" w:hAnsi="Times New Roman" w:cs="Times New Roman"/>
          <w:sz w:val="24"/>
          <w:szCs w:val="24"/>
        </w:rPr>
        <w:t>. Строение легких</w:t>
      </w:r>
    </w:p>
    <w:p w:rsidR="00D770C1" w:rsidRPr="00D329BE" w:rsidRDefault="00D770C1" w:rsidP="00AE4E7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 xml:space="preserve">Проектная работа: </w:t>
      </w:r>
    </w:p>
    <w:p w:rsidR="00D770C1" w:rsidRPr="00D329BE" w:rsidRDefault="00D770C1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2. Модель лёгких</w:t>
      </w:r>
    </w:p>
    <w:p w:rsidR="00605C34" w:rsidRPr="00D329BE" w:rsidRDefault="00605C34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05C34" w:rsidRPr="00D329BE" w:rsidRDefault="007C7EB3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9C1E0C" w:rsidRPr="00D329BE">
        <w:rPr>
          <w:rFonts w:ascii="Times New Roman" w:hAnsi="Times New Roman" w:cs="Times New Roman"/>
          <w:b/>
          <w:sz w:val="24"/>
          <w:szCs w:val="24"/>
        </w:rPr>
        <w:t>. Пищеварительная система</w:t>
      </w:r>
      <w:r w:rsidR="00605C34" w:rsidRPr="00D329BE">
        <w:rPr>
          <w:rFonts w:ascii="Times New Roman" w:hAnsi="Times New Roman" w:cs="Times New Roman"/>
          <w:b/>
          <w:sz w:val="24"/>
          <w:szCs w:val="24"/>
        </w:rPr>
        <w:t xml:space="preserve"> (6 часов)</w:t>
      </w:r>
    </w:p>
    <w:p w:rsidR="00605C34" w:rsidRPr="00D329BE" w:rsidRDefault="00605C34" w:rsidP="005D6D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9C1E0C" w:rsidRPr="00D329BE" w:rsidRDefault="009C1E0C" w:rsidP="005D6D90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Лабораторная работа:</w:t>
      </w:r>
    </w:p>
    <w:p w:rsidR="009C1E0C" w:rsidRPr="00D329BE" w:rsidRDefault="001B59B7" w:rsidP="005D6D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8</w:t>
      </w:r>
      <w:r w:rsidR="009C1E0C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Pr="00D329BE">
        <w:rPr>
          <w:rFonts w:ascii="Times New Roman" w:hAnsi="Times New Roman" w:cs="Times New Roman"/>
          <w:sz w:val="24"/>
          <w:szCs w:val="24"/>
        </w:rPr>
        <w:t>Исследование действия ферментов слюны на крахмал</w:t>
      </w:r>
    </w:p>
    <w:p w:rsidR="009C1E0C" w:rsidRPr="00D329BE" w:rsidRDefault="009C1E0C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C34" w:rsidRPr="00D329BE" w:rsidRDefault="007C7EB3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605C34" w:rsidRPr="00D329BE">
        <w:rPr>
          <w:rFonts w:ascii="Times New Roman" w:hAnsi="Times New Roman" w:cs="Times New Roman"/>
          <w:b/>
          <w:sz w:val="24"/>
          <w:szCs w:val="24"/>
        </w:rPr>
        <w:t xml:space="preserve">. Обмен 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>веществ и превращение энергии (4</w:t>
      </w:r>
      <w:r w:rsidR="00605C34" w:rsidRPr="00D329BE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605C34" w:rsidRPr="00D329BE" w:rsidRDefault="005D6D90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Обмен веществ и превращение энергии. Пластический и энергетический обмен. Обмен и роль белков, углеводов, жиров. Водно-солевой обмен. Витамины, их роль в организме.</w:t>
      </w:r>
    </w:p>
    <w:p w:rsidR="001B59B7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Лабораторная работа:</w:t>
      </w:r>
    </w:p>
    <w:p w:rsidR="001B59B7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9. Составление меню в зависимости от калорийности пищи</w:t>
      </w:r>
    </w:p>
    <w:p w:rsidR="001B59B7" w:rsidRPr="00D329BE" w:rsidRDefault="001B59B7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D90" w:rsidRPr="00D329BE" w:rsidRDefault="007C7EB3" w:rsidP="00AE4E7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5D6D90" w:rsidRPr="00D329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51BD" w:rsidRPr="00D329BE">
        <w:rPr>
          <w:rFonts w:ascii="Times New Roman" w:hAnsi="Times New Roman" w:cs="Times New Roman"/>
          <w:b/>
          <w:sz w:val="24"/>
          <w:szCs w:val="24"/>
        </w:rPr>
        <w:t xml:space="preserve">Покровы тела. 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>(2 часа)</w:t>
      </w:r>
    </w:p>
    <w:p w:rsidR="005D6D90" w:rsidRPr="00D329BE" w:rsidRDefault="005D6D90" w:rsidP="00A351B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Покровы тела. Строение и функции кожи. Роль кожи в теплорегуляции. Уход за кожей, волосами, ногтями. Приемы оказания первой помощи при травмах, ожогах, обморожениях и их профилактика.</w:t>
      </w:r>
    </w:p>
    <w:p w:rsidR="005D6D90" w:rsidRPr="00D329BE" w:rsidRDefault="005D6D90" w:rsidP="005D6D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B59B7" w:rsidRPr="00D329BE" w:rsidRDefault="001B59B7" w:rsidP="005D6D9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 10. Выделительная система (3 часа)</w:t>
      </w:r>
    </w:p>
    <w:p w:rsidR="001B59B7" w:rsidRPr="00D329BE" w:rsidRDefault="001B59B7" w:rsidP="007C7EB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Органы выделения. Строение и функции почек. Предупреждение заболеваний мочевыделительной системы. </w:t>
      </w:r>
    </w:p>
    <w:p w:rsidR="001B59B7" w:rsidRPr="00D329BE" w:rsidRDefault="001B59B7" w:rsidP="001B59B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 xml:space="preserve">Лабораторная работа: </w:t>
      </w:r>
    </w:p>
    <w:p w:rsidR="001B59B7" w:rsidRPr="00D329BE" w:rsidRDefault="001B59B7" w:rsidP="001B59B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10. Строение почек</w:t>
      </w:r>
    </w:p>
    <w:p w:rsidR="001B59B7" w:rsidRPr="00D329BE" w:rsidRDefault="001B59B7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158" w:rsidRPr="00D329BE" w:rsidRDefault="001B59B7" w:rsidP="0095715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 11. Органы чувств. Анализаторы (4</w:t>
      </w:r>
      <w:r w:rsidR="00957158" w:rsidRPr="00D329B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5D6D90" w:rsidRPr="00D329BE" w:rsidRDefault="005D6D90" w:rsidP="0095715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Анализаторы. Органы осязания, обоняния, вкуса и их анализаторы. Орган зрения и зрительный анализатор. Нарушения зрения, их профилактика. Органы слуха и равновесия. Их анализаторы.</w:t>
      </w:r>
      <w:r w:rsidR="0010105A" w:rsidRPr="00D329BE">
        <w:rPr>
          <w:rFonts w:ascii="Times New Roman" w:hAnsi="Times New Roman" w:cs="Times New Roman"/>
          <w:sz w:val="24"/>
          <w:szCs w:val="24"/>
        </w:rPr>
        <w:t xml:space="preserve"> Органы осязания, вкуса, обоняния, их анализаторы. </w:t>
      </w:r>
    </w:p>
    <w:p w:rsidR="001B59B7" w:rsidRPr="00D329BE" w:rsidRDefault="001B59B7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158" w:rsidRPr="00D329BE" w:rsidRDefault="005E1E67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957158" w:rsidRPr="00D329BE">
        <w:rPr>
          <w:rFonts w:ascii="Times New Roman" w:hAnsi="Times New Roman" w:cs="Times New Roman"/>
          <w:b/>
          <w:sz w:val="24"/>
          <w:szCs w:val="24"/>
        </w:rPr>
        <w:t xml:space="preserve"> 12. Психика и поведение человека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>. Высшая нервная деятельность (4 часа</w:t>
      </w:r>
      <w:r w:rsidR="00957158" w:rsidRPr="00D329BE">
        <w:rPr>
          <w:rFonts w:ascii="Times New Roman" w:hAnsi="Times New Roman" w:cs="Times New Roman"/>
          <w:b/>
          <w:sz w:val="24"/>
          <w:szCs w:val="24"/>
        </w:rPr>
        <w:t>)</w:t>
      </w:r>
    </w:p>
    <w:p w:rsidR="00957158" w:rsidRPr="00D329BE" w:rsidRDefault="00957158" w:rsidP="0095715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Высшая нервная деятельность. Поведение человека. Рефлекс </w:t>
      </w:r>
      <w:r w:rsidR="000325A5" w:rsidRPr="00D329BE">
        <w:rPr>
          <w:rFonts w:ascii="Times New Roman" w:hAnsi="Times New Roman" w:cs="Times New Roman"/>
          <w:sz w:val="24"/>
          <w:szCs w:val="24"/>
        </w:rPr>
        <w:t>–</w:t>
      </w:r>
      <w:r w:rsidRPr="00D329BE">
        <w:rPr>
          <w:rFonts w:ascii="Times New Roman" w:hAnsi="Times New Roman" w:cs="Times New Roman"/>
          <w:sz w:val="24"/>
          <w:szCs w:val="24"/>
        </w:rPr>
        <w:t xml:space="preserve"> основа нервной деятельности. Врожденные и приобретенные формы поведения. Биологические ритмы. Сон и его значение. Особенности высшей нервной деятельности человека. Познавательные процессы. Речь, мышление. Особенности высшей нервной деятельности человека. Память, эмоции. Индивидуальные особенности личности. Гигиена умственного труда. Анализ и </w:t>
      </w:r>
      <w:r w:rsidRPr="00D329BE">
        <w:rPr>
          <w:rFonts w:ascii="Times New Roman" w:hAnsi="Times New Roman" w:cs="Times New Roman"/>
          <w:sz w:val="24"/>
          <w:szCs w:val="24"/>
        </w:rPr>
        <w:lastRenderedPageBreak/>
        <w:t>оценка влияния факторов окружающей среды, факторов риска на здоровье. О вреде наркотических веществ и алкоголя.</w:t>
      </w:r>
    </w:p>
    <w:p w:rsidR="001B59B7" w:rsidRPr="00D329BE" w:rsidRDefault="001B59B7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158" w:rsidRPr="00D329BE" w:rsidRDefault="002820FB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957158" w:rsidRPr="00D329BE">
        <w:rPr>
          <w:rFonts w:ascii="Times New Roman" w:hAnsi="Times New Roman" w:cs="Times New Roman"/>
          <w:b/>
          <w:sz w:val="24"/>
          <w:szCs w:val="24"/>
        </w:rPr>
        <w:t xml:space="preserve"> 13. 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Индивидуальное развитие организма </w:t>
      </w:r>
      <w:r w:rsidR="00683674" w:rsidRPr="00D329BE">
        <w:rPr>
          <w:rFonts w:ascii="Times New Roman" w:hAnsi="Times New Roman" w:cs="Times New Roman"/>
          <w:b/>
          <w:sz w:val="24"/>
          <w:szCs w:val="24"/>
        </w:rPr>
        <w:t>(2</w:t>
      </w:r>
      <w:r w:rsidR="0094324C" w:rsidRPr="00D329BE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94324C" w:rsidRPr="00D329BE" w:rsidRDefault="0094324C" w:rsidP="0095715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Система органов размножения. Внутриутробное развитие организма. Развитие после рождения. Наследственные и врожденные заболевания. Инфекции, передающиеся половым путем, их профилактика.</w:t>
      </w:r>
    </w:p>
    <w:p w:rsidR="001B59B7" w:rsidRPr="00D329BE" w:rsidRDefault="001B59B7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24C" w:rsidRPr="00D329BE" w:rsidRDefault="002820FB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</w:t>
      </w:r>
      <w:r w:rsidR="0094324C" w:rsidRPr="00D329B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B59B7" w:rsidRPr="00D329BE">
        <w:rPr>
          <w:rFonts w:ascii="Times New Roman" w:hAnsi="Times New Roman" w:cs="Times New Roman"/>
          <w:b/>
          <w:sz w:val="24"/>
          <w:szCs w:val="24"/>
        </w:rPr>
        <w:t>4. Человек и окружающая среда (4</w:t>
      </w:r>
      <w:r w:rsidR="0094324C" w:rsidRPr="00D329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94324C" w:rsidRPr="00D329BE" w:rsidRDefault="0094324C" w:rsidP="001B59B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Социальная и природная среда человека. Окружаю</w:t>
      </w:r>
      <w:r w:rsidR="001B59B7" w:rsidRPr="00D329BE">
        <w:rPr>
          <w:rFonts w:ascii="Times New Roman" w:hAnsi="Times New Roman" w:cs="Times New Roman"/>
          <w:sz w:val="24"/>
          <w:szCs w:val="24"/>
        </w:rPr>
        <w:t xml:space="preserve">щая среда и здоровье человека. </w:t>
      </w:r>
    </w:p>
    <w:p w:rsidR="0094324C" w:rsidRPr="00D329BE" w:rsidRDefault="0094324C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Резерв –</w:t>
      </w:r>
      <w:r w:rsidR="001C04A1" w:rsidRPr="00D329BE">
        <w:rPr>
          <w:rFonts w:ascii="Times New Roman" w:hAnsi="Times New Roman" w:cs="Times New Roman"/>
          <w:b/>
          <w:sz w:val="24"/>
          <w:szCs w:val="24"/>
        </w:rPr>
        <w:t xml:space="preserve"> 1 час</w:t>
      </w:r>
    </w:p>
    <w:p w:rsidR="00EA5DF9" w:rsidRPr="00D329BE" w:rsidRDefault="00EA5DF9" w:rsidP="0095715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24C" w:rsidRPr="00D329BE" w:rsidRDefault="0094324C" w:rsidP="0094324C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9 класс (68 часов)</w:t>
      </w:r>
    </w:p>
    <w:p w:rsidR="0094324C" w:rsidRPr="00D329BE" w:rsidRDefault="0094324C" w:rsidP="0094324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Введ</w:t>
      </w:r>
      <w:r w:rsidR="00860683" w:rsidRPr="00D329BE">
        <w:rPr>
          <w:rFonts w:ascii="Times New Roman" w:hAnsi="Times New Roman" w:cs="Times New Roman"/>
          <w:b/>
          <w:bCs/>
          <w:sz w:val="24"/>
          <w:szCs w:val="24"/>
        </w:rPr>
        <w:t>ение. Биология в системе наук (1</w:t>
      </w:r>
      <w:r w:rsidRPr="00D329BE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94324C" w:rsidRPr="00D329BE" w:rsidRDefault="0094324C" w:rsidP="0094324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Значение биологической науки в деятельности человека.</w:t>
      </w:r>
    </w:p>
    <w:p w:rsidR="00193C5C" w:rsidRPr="00D329BE" w:rsidRDefault="00193C5C" w:rsidP="0094324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324C" w:rsidRPr="00D329BE" w:rsidRDefault="006550D0" w:rsidP="0094324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Раздел 1. Основы цитологии (10</w:t>
      </w:r>
      <w:r w:rsidR="0094324C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4324C" w:rsidRPr="00D329BE" w:rsidRDefault="0094324C" w:rsidP="0094324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Предмет, задачи и методы исследования цитологии как науки. Клеточная теория. Химический состав клетки. Основные компоненты клетки. Особенности строения клеток бактерий, грибов, животных и растений. Вирусы. Биосинтез белков. ДНК, РНК.</w:t>
      </w:r>
      <w:r w:rsidR="00860683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C5C" w:rsidRPr="00D329BE" w:rsidRDefault="0094324C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Лабораторные работы</w:t>
      </w:r>
      <w:r w:rsidRPr="00D329BE">
        <w:rPr>
          <w:rFonts w:ascii="Times New Roman" w:hAnsi="Times New Roman" w:cs="Times New Roman"/>
          <w:sz w:val="24"/>
          <w:szCs w:val="24"/>
        </w:rPr>
        <w:t>:</w:t>
      </w:r>
    </w:p>
    <w:p w:rsidR="00860683" w:rsidRPr="00D329BE" w:rsidRDefault="00D551FF" w:rsidP="0086068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</w:t>
      </w:r>
      <w:r w:rsidR="009F4FB4" w:rsidRPr="00D329BE">
        <w:rPr>
          <w:rFonts w:ascii="Times New Roman" w:hAnsi="Times New Roman" w:cs="Times New Roman"/>
          <w:sz w:val="24"/>
          <w:szCs w:val="24"/>
        </w:rPr>
        <w:t xml:space="preserve">. </w:t>
      </w:r>
      <w:r w:rsidR="00D9601E" w:rsidRPr="00D329BE">
        <w:rPr>
          <w:rFonts w:ascii="Times New Roman" w:hAnsi="Times New Roman" w:cs="Times New Roman"/>
          <w:sz w:val="24"/>
          <w:szCs w:val="24"/>
        </w:rPr>
        <w:t>Строение растительной и животной клеток</w:t>
      </w:r>
    </w:p>
    <w:p w:rsidR="00860683" w:rsidRPr="00D329BE" w:rsidRDefault="00860683" w:rsidP="0086068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0683" w:rsidRPr="00D329BE" w:rsidRDefault="00860683" w:rsidP="0086068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 2. Обмен веществ и пр</w:t>
      </w:r>
      <w:r w:rsidR="006550D0" w:rsidRPr="00D329BE">
        <w:rPr>
          <w:rFonts w:ascii="Times New Roman" w:hAnsi="Times New Roman" w:cs="Times New Roman"/>
          <w:b/>
          <w:sz w:val="24"/>
          <w:szCs w:val="24"/>
        </w:rPr>
        <w:t>еобразование энергии в клетке (10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860683" w:rsidRPr="00D329BE" w:rsidRDefault="00860683" w:rsidP="0086068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 Хемосинтез. Дыхание клетки. </w:t>
      </w:r>
    </w:p>
    <w:p w:rsidR="00193C5C" w:rsidRPr="00D329BE" w:rsidRDefault="00860683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193C5C" w:rsidRPr="00D329BE">
        <w:rPr>
          <w:rFonts w:ascii="Times New Roman" w:hAnsi="Times New Roman" w:cs="Times New Roman"/>
          <w:b/>
          <w:bCs/>
          <w:sz w:val="24"/>
          <w:szCs w:val="24"/>
        </w:rPr>
        <w:t>. Размножение и индивидуальное развитие (онтогенез</w:t>
      </w:r>
      <w:r w:rsidR="006550D0" w:rsidRPr="00D329BE">
        <w:rPr>
          <w:rFonts w:ascii="Times New Roman" w:hAnsi="Times New Roman" w:cs="Times New Roman"/>
          <w:b/>
          <w:bCs/>
          <w:sz w:val="24"/>
          <w:szCs w:val="24"/>
        </w:rPr>
        <w:t>) организмов (5</w:t>
      </w:r>
      <w:r w:rsidR="00193C5C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193C5C" w:rsidRPr="00D329BE" w:rsidRDefault="00193C5C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Бесполое и половое размножение. </w:t>
      </w:r>
      <w:r w:rsidR="00860683" w:rsidRPr="00D329BE">
        <w:rPr>
          <w:rFonts w:ascii="Times New Roman" w:hAnsi="Times New Roman" w:cs="Times New Roman"/>
          <w:sz w:val="24"/>
          <w:szCs w:val="24"/>
        </w:rPr>
        <w:t xml:space="preserve">Деление клеток. </w:t>
      </w:r>
      <w:r w:rsidRPr="00D329BE">
        <w:rPr>
          <w:rFonts w:ascii="Times New Roman" w:hAnsi="Times New Roman" w:cs="Times New Roman"/>
          <w:sz w:val="24"/>
          <w:szCs w:val="24"/>
        </w:rPr>
        <w:t>Митоз и мейоз. Биологическое значение оплодотворения. Понятие индивидуального развития (онтогенеза) у растительных и живот</w:t>
      </w:r>
      <w:r w:rsidR="00860683" w:rsidRPr="00D329BE">
        <w:rPr>
          <w:rFonts w:ascii="Times New Roman" w:hAnsi="Times New Roman" w:cs="Times New Roman"/>
          <w:sz w:val="24"/>
          <w:szCs w:val="24"/>
        </w:rPr>
        <w:t xml:space="preserve">ных организмов. </w:t>
      </w:r>
    </w:p>
    <w:p w:rsidR="00D551FF" w:rsidRPr="00D329BE" w:rsidRDefault="00860683" w:rsidP="00D551F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Раздел 4</w:t>
      </w:r>
      <w:r w:rsidR="00193C5C" w:rsidRPr="00D329BE">
        <w:rPr>
          <w:rFonts w:ascii="Times New Roman" w:hAnsi="Times New Roman" w:cs="Times New Roman"/>
          <w:b/>
          <w:sz w:val="24"/>
          <w:szCs w:val="24"/>
        </w:rPr>
        <w:t>.</w:t>
      </w:r>
      <w:r w:rsidR="00193C5C"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="006550D0" w:rsidRPr="00D329BE">
        <w:rPr>
          <w:rFonts w:ascii="Times New Roman" w:hAnsi="Times New Roman" w:cs="Times New Roman"/>
          <w:b/>
          <w:bCs/>
          <w:sz w:val="24"/>
          <w:szCs w:val="24"/>
        </w:rPr>
        <w:t>Эволюционное учение (9</w:t>
      </w:r>
      <w:r w:rsidR="00D551FF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D551FF" w:rsidRPr="00D329BE" w:rsidRDefault="00D551FF" w:rsidP="00D551F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Учение об эволюции органического мира. Эволюционная теория Ж.Б. Ламарка. Теория Ч. Дарвина. Движущие силы эволюции. Вид. Критерии вида. Видообразование. Понятие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. Факторы эволюции и их характеристика. Возникновение адаптаций и их относительный характер. Понятие о макроэволюции. </w:t>
      </w:r>
    </w:p>
    <w:p w:rsidR="00D551FF" w:rsidRPr="00D329BE" w:rsidRDefault="00D551FF" w:rsidP="00D551F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Лабораторная работа</w:t>
      </w:r>
      <w:r w:rsidRPr="00D329BE">
        <w:rPr>
          <w:rFonts w:ascii="Times New Roman" w:hAnsi="Times New Roman" w:cs="Times New Roman"/>
          <w:sz w:val="24"/>
          <w:szCs w:val="24"/>
        </w:rPr>
        <w:t>:</w:t>
      </w:r>
    </w:p>
    <w:p w:rsidR="00D551FF" w:rsidRPr="00D329BE" w:rsidRDefault="00D551FF" w:rsidP="00D551F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2. Изучение приспособленности организмов к среде обитания.</w:t>
      </w:r>
    </w:p>
    <w:p w:rsidR="00D551FF" w:rsidRPr="00D329BE" w:rsidRDefault="00D551FF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3C5C" w:rsidRPr="00D329BE" w:rsidRDefault="00D551FF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Раздел 5. </w:t>
      </w:r>
      <w:r w:rsidR="006550D0" w:rsidRPr="00D329BE">
        <w:rPr>
          <w:rFonts w:ascii="Times New Roman" w:hAnsi="Times New Roman" w:cs="Times New Roman"/>
          <w:b/>
          <w:bCs/>
          <w:sz w:val="24"/>
          <w:szCs w:val="24"/>
        </w:rPr>
        <w:t>Основы генетики (15</w:t>
      </w:r>
      <w:r w:rsidR="00193C5C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193C5C" w:rsidRPr="00D329BE" w:rsidRDefault="00193C5C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Генетика как отрасль биологической науки. Работы Г. Менделя. Моногибридное и дигибридное скрещивание. </w:t>
      </w:r>
      <w:r w:rsidR="00860683" w:rsidRPr="00D329BE">
        <w:rPr>
          <w:rFonts w:ascii="Times New Roman" w:hAnsi="Times New Roman" w:cs="Times New Roman"/>
          <w:sz w:val="24"/>
          <w:szCs w:val="24"/>
        </w:rPr>
        <w:t xml:space="preserve">Анализирующее скрещивание. </w:t>
      </w:r>
      <w:r w:rsidR="009F4FB4" w:rsidRPr="00D329BE">
        <w:rPr>
          <w:rFonts w:ascii="Times New Roman" w:hAnsi="Times New Roman" w:cs="Times New Roman"/>
          <w:sz w:val="24"/>
          <w:szCs w:val="24"/>
        </w:rPr>
        <w:t xml:space="preserve">Сцепленное наследование признаков. Закон Т. Моргана. </w:t>
      </w:r>
      <w:r w:rsidRPr="00D329BE">
        <w:rPr>
          <w:rFonts w:ascii="Times New Roman" w:hAnsi="Times New Roman" w:cs="Times New Roman"/>
          <w:sz w:val="24"/>
          <w:szCs w:val="24"/>
        </w:rPr>
        <w:t xml:space="preserve">Генетическое определение пола. Наследование признаков, сцепленных с полом. Хромосомная теория наследственности. Основные формы изменчивости. </w:t>
      </w:r>
    </w:p>
    <w:p w:rsidR="00193C5C" w:rsidRPr="00D329BE" w:rsidRDefault="00193C5C" w:rsidP="0010325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Лабораторные работы</w:t>
      </w:r>
      <w:r w:rsidR="00103250" w:rsidRPr="00D329BE">
        <w:rPr>
          <w:rFonts w:ascii="Times New Roman" w:hAnsi="Times New Roman" w:cs="Times New Roman"/>
          <w:sz w:val="24"/>
          <w:szCs w:val="24"/>
        </w:rPr>
        <w:t>:</w:t>
      </w:r>
    </w:p>
    <w:p w:rsidR="00193C5C" w:rsidRPr="00D329BE" w:rsidRDefault="009F4FB4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</w:t>
      </w:r>
      <w:r w:rsidR="00193C5C" w:rsidRPr="00D329BE">
        <w:rPr>
          <w:rFonts w:ascii="Times New Roman" w:hAnsi="Times New Roman" w:cs="Times New Roman"/>
          <w:sz w:val="24"/>
          <w:szCs w:val="24"/>
        </w:rPr>
        <w:t>. Изучение модификационной изменчивости и построение вариационной кривой.</w:t>
      </w:r>
    </w:p>
    <w:p w:rsidR="00193C5C" w:rsidRPr="00D329BE" w:rsidRDefault="00193C5C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59D" w:rsidRPr="00D329BE" w:rsidRDefault="00C2659D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59D" w:rsidRPr="00D329BE" w:rsidRDefault="00C2659D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59D" w:rsidRPr="00D329BE" w:rsidRDefault="00C2659D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3C5C" w:rsidRPr="00D329BE" w:rsidRDefault="00D551FF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6. Генетика человека (2</w:t>
      </w:r>
      <w:r w:rsidR="00193C5C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193C5C" w:rsidRPr="00D329BE" w:rsidRDefault="00F3065F" w:rsidP="00D9601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Генетика. История развития генетики. </w:t>
      </w:r>
      <w:r w:rsidR="00193C5C" w:rsidRPr="00D329BE">
        <w:rPr>
          <w:rFonts w:ascii="Times New Roman" w:hAnsi="Times New Roman" w:cs="Times New Roman"/>
          <w:sz w:val="24"/>
          <w:szCs w:val="24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  <w:r w:rsidR="009F4FB4"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6C2" w:rsidRPr="00D329BE" w:rsidRDefault="00C206C2" w:rsidP="00D9601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3C5C" w:rsidRPr="00D329BE" w:rsidRDefault="00D551FF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Раздел 7</w:t>
      </w:r>
      <w:r w:rsidR="00193C5C" w:rsidRPr="00D329BE">
        <w:rPr>
          <w:rFonts w:ascii="Times New Roman" w:hAnsi="Times New Roman" w:cs="Times New Roman"/>
          <w:b/>
          <w:bCs/>
          <w:sz w:val="24"/>
          <w:szCs w:val="24"/>
        </w:rPr>
        <w:t>. Ос</w:t>
      </w:r>
      <w:r w:rsidR="00F3065F" w:rsidRPr="00D329BE">
        <w:rPr>
          <w:rFonts w:ascii="Times New Roman" w:hAnsi="Times New Roman" w:cs="Times New Roman"/>
          <w:b/>
          <w:bCs/>
          <w:sz w:val="24"/>
          <w:szCs w:val="24"/>
        </w:rPr>
        <w:t>новы с</w:t>
      </w:r>
      <w:r w:rsidR="006550D0" w:rsidRPr="00D329BE">
        <w:rPr>
          <w:rFonts w:ascii="Times New Roman" w:hAnsi="Times New Roman" w:cs="Times New Roman"/>
          <w:b/>
          <w:bCs/>
          <w:sz w:val="24"/>
          <w:szCs w:val="24"/>
        </w:rPr>
        <w:t>елекции и биотехнологии (1</w:t>
      </w:r>
      <w:r w:rsidR="00193C5C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193C5C" w:rsidRPr="00D329BE" w:rsidRDefault="00193C5C" w:rsidP="00D551F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Задачи и методы селекции. Генетика как научная основа селекции организмов. Достижения мировой и отечественной селекции. Учение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Н.И.Вавилова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. Биотехнология, ее достижения и перспективы развития. </w:t>
      </w:r>
    </w:p>
    <w:p w:rsidR="009A4479" w:rsidRPr="00D329BE" w:rsidRDefault="00BB022B" w:rsidP="009A44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Раздел 8</w:t>
      </w:r>
      <w:r w:rsidR="009A4479" w:rsidRPr="00D329BE">
        <w:rPr>
          <w:rFonts w:ascii="Times New Roman" w:hAnsi="Times New Roman" w:cs="Times New Roman"/>
          <w:b/>
          <w:bCs/>
          <w:sz w:val="24"/>
          <w:szCs w:val="24"/>
        </w:rPr>
        <w:t>. Возникнове</w:t>
      </w:r>
      <w:r w:rsidR="00F3065F" w:rsidRPr="00D329BE">
        <w:rPr>
          <w:rFonts w:ascii="Times New Roman" w:hAnsi="Times New Roman" w:cs="Times New Roman"/>
          <w:b/>
          <w:bCs/>
          <w:sz w:val="24"/>
          <w:szCs w:val="24"/>
        </w:rPr>
        <w:t>ние и разви</w:t>
      </w:r>
      <w:r w:rsidR="006550D0" w:rsidRPr="00D329BE">
        <w:rPr>
          <w:rFonts w:ascii="Times New Roman" w:hAnsi="Times New Roman" w:cs="Times New Roman"/>
          <w:b/>
          <w:bCs/>
          <w:sz w:val="24"/>
          <w:szCs w:val="24"/>
        </w:rPr>
        <w:t>тие жизни на Земле (2</w:t>
      </w:r>
      <w:r w:rsidR="009A4479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A4479" w:rsidRPr="00D329BE" w:rsidRDefault="009A4479" w:rsidP="009A44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9A4479" w:rsidRPr="00D329BE" w:rsidRDefault="00BB022B" w:rsidP="009A44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bCs/>
          <w:sz w:val="24"/>
          <w:szCs w:val="24"/>
        </w:rPr>
        <w:t>Раздел 9</w:t>
      </w:r>
      <w:r w:rsidR="009A4479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F7EC3" w:rsidRPr="00D329BE">
        <w:rPr>
          <w:rFonts w:ascii="Times New Roman" w:hAnsi="Times New Roman" w:cs="Times New Roman"/>
          <w:b/>
          <w:bCs/>
          <w:sz w:val="24"/>
          <w:szCs w:val="24"/>
        </w:rPr>
        <w:t>Основы экологии (10</w:t>
      </w:r>
      <w:r w:rsidR="009A4479" w:rsidRPr="00D329BE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A4479" w:rsidRPr="00D329BE" w:rsidRDefault="009A4479" w:rsidP="00A4376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Экология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</w:t>
      </w:r>
      <w:r w:rsidR="00A43761" w:rsidRPr="00D329BE">
        <w:rPr>
          <w:rFonts w:ascii="Times New Roman" w:hAnsi="Times New Roman" w:cs="Times New Roman"/>
          <w:sz w:val="24"/>
          <w:szCs w:val="24"/>
        </w:rPr>
        <w:t xml:space="preserve">ничество, симбиоз, паразитизм). </w:t>
      </w:r>
      <w:r w:rsidRPr="00D329BE">
        <w:rPr>
          <w:rFonts w:ascii="Times New Roman" w:hAnsi="Times New Roman" w:cs="Times New Roman"/>
          <w:sz w:val="24"/>
          <w:szCs w:val="24"/>
        </w:rPr>
        <w:t>Экосистемы. Биосфера, её структура и функции.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9A4479" w:rsidRPr="00D329BE" w:rsidRDefault="009A4479" w:rsidP="009A44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  <w:r w:rsidRPr="00D329BE">
        <w:rPr>
          <w:rFonts w:ascii="Times New Roman" w:hAnsi="Times New Roman" w:cs="Times New Roman"/>
          <w:sz w:val="24"/>
          <w:szCs w:val="24"/>
        </w:rPr>
        <w:t>:</w:t>
      </w:r>
    </w:p>
    <w:p w:rsidR="009A4479" w:rsidRPr="00D329BE" w:rsidRDefault="00A2043B" w:rsidP="009A44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</w:t>
      </w:r>
      <w:r w:rsidR="009A4479" w:rsidRPr="00D329BE">
        <w:rPr>
          <w:rFonts w:ascii="Times New Roman" w:hAnsi="Times New Roman" w:cs="Times New Roman"/>
          <w:sz w:val="24"/>
          <w:szCs w:val="24"/>
        </w:rPr>
        <w:t>. Выявление типов взаимодействия популяций разных видов в конкретной экосистеме.</w:t>
      </w:r>
    </w:p>
    <w:p w:rsidR="00BA7D52" w:rsidRPr="00D329BE" w:rsidRDefault="00A2043B" w:rsidP="00C206C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</w:t>
      </w:r>
      <w:r w:rsidR="009A4479" w:rsidRPr="00D329BE">
        <w:rPr>
          <w:rFonts w:ascii="Times New Roman" w:hAnsi="Times New Roman" w:cs="Times New Roman"/>
          <w:sz w:val="24"/>
          <w:szCs w:val="24"/>
        </w:rPr>
        <w:t>. Составление схем передачи вещ</w:t>
      </w:r>
      <w:r w:rsidR="00BA7D52" w:rsidRPr="00D329BE">
        <w:rPr>
          <w:rFonts w:ascii="Times New Roman" w:hAnsi="Times New Roman" w:cs="Times New Roman"/>
          <w:sz w:val="24"/>
          <w:szCs w:val="24"/>
        </w:rPr>
        <w:t>еств и энергии (цепей питания).</w:t>
      </w:r>
    </w:p>
    <w:p w:rsidR="00BA7D52" w:rsidRPr="00D329BE" w:rsidRDefault="006550D0" w:rsidP="00BA7D5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Резерв – 3</w:t>
      </w:r>
      <w:r w:rsidR="00BA7D52" w:rsidRPr="00D329BE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193C5C" w:rsidRPr="00D329BE" w:rsidRDefault="00193C5C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3C5C" w:rsidRPr="00D329BE" w:rsidRDefault="00193C5C" w:rsidP="00193C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324C" w:rsidRPr="00D329BE" w:rsidRDefault="0094324C" w:rsidP="0094324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25FC" w:rsidRPr="00D329BE" w:rsidRDefault="009925FC" w:rsidP="00FC0C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072" w:rsidRPr="00D329BE" w:rsidRDefault="007B6072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072" w:rsidRPr="00D329BE" w:rsidRDefault="007B6072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072" w:rsidRPr="00D329BE" w:rsidRDefault="007B6072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959" w:rsidRPr="00D329BE" w:rsidRDefault="005B0959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C1" w:rsidRPr="00D329BE" w:rsidRDefault="00BB73C1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C1" w:rsidRPr="00D329BE" w:rsidRDefault="00BB73C1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C1" w:rsidRPr="00D329BE" w:rsidRDefault="00BB73C1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C1" w:rsidRPr="00D329BE" w:rsidRDefault="00BB73C1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C1" w:rsidRPr="00D329BE" w:rsidRDefault="00BB73C1" w:rsidP="00FC0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034" w:rsidRPr="00D329BE" w:rsidRDefault="00142034" w:rsidP="00142034">
      <w:pPr>
        <w:rPr>
          <w:rFonts w:ascii="Times New Roman" w:hAnsi="Times New Roman" w:cs="Times New Roman"/>
          <w:b/>
          <w:sz w:val="24"/>
          <w:szCs w:val="24"/>
        </w:rPr>
        <w:sectPr w:rsidR="00142034" w:rsidRPr="00D329BE" w:rsidSect="00193C5C">
          <w:pgSz w:w="11906" w:h="16838"/>
          <w:pgMar w:top="851" w:right="1134" w:bottom="993" w:left="1134" w:header="708" w:footer="708" w:gutter="0"/>
          <w:cols w:space="708"/>
          <w:docGrid w:linePitch="360"/>
        </w:sectPr>
      </w:pPr>
    </w:p>
    <w:p w:rsidR="002728D3" w:rsidRPr="00D329BE" w:rsidRDefault="00A8038E" w:rsidP="00142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Раздел 3. Тематическое планирование</w:t>
      </w:r>
    </w:p>
    <w:p w:rsidR="009925FC" w:rsidRPr="00D329BE" w:rsidRDefault="009925FC" w:rsidP="00C206C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9BE">
        <w:rPr>
          <w:rFonts w:ascii="Times New Roman" w:hAnsi="Times New Roman" w:cs="Times New Roman"/>
          <w:b/>
          <w:sz w:val="24"/>
          <w:szCs w:val="24"/>
          <w:lang w:bidi="ru-RU"/>
        </w:rPr>
        <w:t>Класс</w:t>
      </w:r>
      <w:r w:rsidRPr="00D329BE">
        <w:rPr>
          <w:rFonts w:ascii="Times New Roman" w:hAnsi="Times New Roman" w:cs="Times New Roman"/>
          <w:sz w:val="24"/>
          <w:szCs w:val="24"/>
          <w:lang w:bidi="ru-RU"/>
        </w:rPr>
        <w:t>: 6</w:t>
      </w:r>
    </w:p>
    <w:p w:rsidR="009925FC" w:rsidRPr="00D329BE" w:rsidRDefault="009925FC" w:rsidP="009925F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9BE">
        <w:rPr>
          <w:rFonts w:ascii="Times New Roman" w:hAnsi="Times New Roman" w:cs="Times New Roman"/>
          <w:b/>
          <w:sz w:val="24"/>
          <w:szCs w:val="24"/>
          <w:lang w:bidi="ru-RU"/>
        </w:rPr>
        <w:t>Количество часов</w:t>
      </w:r>
      <w:r w:rsidR="00856E48" w:rsidRPr="00D329BE">
        <w:rPr>
          <w:rFonts w:ascii="Times New Roman" w:hAnsi="Times New Roman" w:cs="Times New Roman"/>
          <w:sz w:val="24"/>
          <w:szCs w:val="24"/>
          <w:lang w:bidi="ru-RU"/>
        </w:rPr>
        <w:t>: всего – 34 часа</w:t>
      </w:r>
      <w:r w:rsidRPr="00D329BE">
        <w:rPr>
          <w:rFonts w:ascii="Times New Roman" w:hAnsi="Times New Roman" w:cs="Times New Roman"/>
          <w:sz w:val="24"/>
          <w:szCs w:val="24"/>
          <w:lang w:bidi="ru-RU"/>
        </w:rPr>
        <w:t>, в неделю – 1 час</w:t>
      </w:r>
    </w:p>
    <w:p w:rsidR="00BB55CD" w:rsidRPr="00D329BE" w:rsidRDefault="00BB55CD" w:rsidP="00BB55C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9BE">
        <w:rPr>
          <w:rFonts w:ascii="Times New Roman" w:hAnsi="Times New Roman" w:cs="Times New Roman"/>
          <w:b/>
          <w:sz w:val="24"/>
          <w:szCs w:val="24"/>
          <w:lang w:bidi="ru-RU"/>
        </w:rPr>
        <w:t>Лабораторных работ</w:t>
      </w:r>
      <w:r w:rsidR="00122AF0" w:rsidRPr="00D329BE">
        <w:rPr>
          <w:rFonts w:ascii="Times New Roman" w:hAnsi="Times New Roman" w:cs="Times New Roman"/>
          <w:sz w:val="24"/>
          <w:szCs w:val="24"/>
          <w:lang w:bidi="ru-RU"/>
        </w:rPr>
        <w:t>: 9</w:t>
      </w:r>
    </w:p>
    <w:p w:rsidR="009925FC" w:rsidRPr="00D329BE" w:rsidRDefault="0092391D" w:rsidP="003660E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9B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Плановых контрольных уроков: </w:t>
      </w:r>
      <w:r w:rsidRPr="00D329BE">
        <w:rPr>
          <w:rFonts w:ascii="Times New Roman" w:hAnsi="Times New Roman" w:cs="Times New Roman"/>
          <w:sz w:val="24"/>
          <w:szCs w:val="24"/>
          <w:lang w:bidi="ru-RU"/>
        </w:rPr>
        <w:t>3</w:t>
      </w:r>
    </w:p>
    <w:p w:rsidR="009925FC" w:rsidRPr="00D329BE" w:rsidRDefault="009925FC" w:rsidP="009F42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850"/>
        <w:gridCol w:w="1134"/>
        <w:gridCol w:w="840"/>
        <w:gridCol w:w="15"/>
        <w:gridCol w:w="15"/>
        <w:gridCol w:w="7"/>
        <w:gridCol w:w="824"/>
      </w:tblGrid>
      <w:tr w:rsidR="00F12E65" w:rsidRPr="00D329BE" w:rsidTr="00F12E65">
        <w:trPr>
          <w:trHeight w:val="310"/>
        </w:trPr>
        <w:tc>
          <w:tcPr>
            <w:tcW w:w="562" w:type="dxa"/>
            <w:vMerge w:val="restart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529" w:type="dxa"/>
            <w:vMerge w:val="restart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6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12E65" w:rsidRPr="00D329BE" w:rsidTr="00F12E65">
        <w:trPr>
          <w:trHeight w:val="315"/>
        </w:trPr>
        <w:tc>
          <w:tcPr>
            <w:tcW w:w="562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gridSpan w:val="5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rPr>
          <w:trHeight w:val="330"/>
        </w:trPr>
        <w:tc>
          <w:tcPr>
            <w:tcW w:w="562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rPr>
          <w:trHeight w:val="432"/>
        </w:trPr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Ботаника – наука о растениях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5.09-10.09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0F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rPr>
          <w:trHeight w:val="432"/>
        </w:trPr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Ткани растений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12.09-17.09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Строение и многообразие покрытосеменных растений</w:t>
            </w:r>
          </w:p>
        </w:tc>
        <w:tc>
          <w:tcPr>
            <w:tcW w:w="850" w:type="dxa"/>
          </w:tcPr>
          <w:p w:rsidR="00F12E65" w:rsidRPr="00D329BE" w:rsidRDefault="000549EB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семян.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 «Строение семян однодольных и двудольных растений»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19.09-24.09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F12E65" w:rsidRPr="00D329BE" w:rsidRDefault="00F12E65" w:rsidP="00F12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Виды корней и типы корневых систем. 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93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строение корня.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 «Корневой чехлик и корневые волоски»</w:t>
            </w:r>
          </w:p>
        </w:tc>
        <w:tc>
          <w:tcPr>
            <w:tcW w:w="850" w:type="dxa"/>
          </w:tcPr>
          <w:p w:rsidR="00F12E65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Условия произрастания и видоизменения корней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10.10-15.10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Побег и почки.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 «Строение почек. Расположение почек на стебле»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17.10-22.10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24.10-29.10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rPr>
          <w:trHeight w:val="251"/>
        </w:trPr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F12E65" w:rsidRPr="00D329BE" w:rsidRDefault="00F12E65" w:rsidP="00D13D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листа.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 «Строение кожицы листа»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7.11-12.11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65" w:rsidRPr="00D329BE" w:rsidTr="00F12E65">
        <w:tc>
          <w:tcPr>
            <w:tcW w:w="562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Влияние факторов среды на</w:t>
            </w:r>
          </w:p>
          <w:p w:rsidR="00F12E65" w:rsidRPr="00D329BE" w:rsidRDefault="00F12E65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листа. Видоизменения листьев. </w:t>
            </w:r>
          </w:p>
        </w:tc>
        <w:tc>
          <w:tcPr>
            <w:tcW w:w="850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12E65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14.11-19.11</w:t>
            </w:r>
          </w:p>
        </w:tc>
        <w:tc>
          <w:tcPr>
            <w:tcW w:w="877" w:type="dxa"/>
            <w:gridSpan w:val="4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12E65" w:rsidRPr="00D329BE" w:rsidRDefault="00F12E65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936DC3" w:rsidRPr="00D329BE" w:rsidRDefault="00936DC3" w:rsidP="00F12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стебля. 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 «Внутреннее строение ветки дерева»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28.11-3.12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Видоизменения побегов.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№6 «Строение клубня и луковицы»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5.12-10.12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93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93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разнообразие цветков. Соцветия.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 «Строение цветка. Виды соцветий»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12.12-17.12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936DC3" w:rsidRPr="00D329BE" w:rsidRDefault="00936DC3" w:rsidP="00F12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Плоды. Распространение плодов и семян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19.12-24.12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№8 «Классификация плодов»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9.01-14.01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Обобщение по теме «Строение и многообразие покрытосеменных растений»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16.01-21.01</w:t>
            </w:r>
          </w:p>
        </w:tc>
        <w:tc>
          <w:tcPr>
            <w:tcW w:w="870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«Строение и многообразие покрытосеменных растений»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23.01-28.01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Жизнь растений </w:t>
            </w:r>
          </w:p>
        </w:tc>
        <w:tc>
          <w:tcPr>
            <w:tcW w:w="850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Минеральное питание растений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30.01-4.02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6.02-11.02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13.02-18.02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936DC3" w:rsidRPr="00D329BE" w:rsidRDefault="00936DC3" w:rsidP="00F12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воды и питательных веществ в растении. </w:t>
            </w:r>
            <w:r w:rsidR="008B40F8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№9 «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Передвижения воды и минеральных веществ по стеблю»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20.02-25.02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Испарение воды листьями. Листопад</w:t>
            </w:r>
          </w:p>
        </w:tc>
        <w:tc>
          <w:tcPr>
            <w:tcW w:w="850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27.02-4.03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377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Виды размножений покрытосеменных растений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6.03-11.03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:rsidR="00936DC3" w:rsidRPr="00D329BE" w:rsidRDefault="00936DC3" w:rsidP="00D56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Вегетативное размножение растений. 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13.03-18.03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Обобщающий урок по главе «Жизнь растений»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20.03-25.03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главе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«Жизнь растений»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36DC3" w:rsidRPr="00D329BE" w:rsidRDefault="00936DC3" w:rsidP="00D56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Многообразие растений</w:t>
            </w:r>
          </w:p>
        </w:tc>
        <w:tc>
          <w:tcPr>
            <w:tcW w:w="850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:rsidR="00936DC3" w:rsidRPr="00D329BE" w:rsidRDefault="00936DC3" w:rsidP="00FB4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Основы систематики растений. 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10.04-15.04</w:t>
            </w:r>
          </w:p>
        </w:tc>
        <w:tc>
          <w:tcPr>
            <w:tcW w:w="855" w:type="dxa"/>
            <w:gridSpan w:val="2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rPr>
          <w:trHeight w:val="132"/>
        </w:trPr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936DC3" w:rsidRPr="00D329BE" w:rsidRDefault="00FB442C" w:rsidP="00530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Класс Двудольные растения.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17.04-22.04</w:t>
            </w: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Класс Однодольные растения.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24.04-29.04</w:t>
            </w: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:rsidR="00936DC3" w:rsidRPr="00D329BE" w:rsidRDefault="00936DC3" w:rsidP="00140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 человека на растительный мир. Охрана растений.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1.05-6.05</w:t>
            </w: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курсу биологии 6 класса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8.05-13.05</w:t>
            </w: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936DC3" w:rsidRPr="00D329BE" w:rsidRDefault="00936DC3" w:rsidP="009C3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курс 6 класса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5D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rPr>
          <w:trHeight w:val="149"/>
        </w:trPr>
        <w:tc>
          <w:tcPr>
            <w:tcW w:w="562" w:type="dxa"/>
          </w:tcPr>
          <w:p w:rsidR="00936DC3" w:rsidRPr="00D329BE" w:rsidRDefault="000549EB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:rsidR="00936DC3" w:rsidRPr="00D329BE" w:rsidRDefault="00936DC3" w:rsidP="00EF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 w:rsidR="00762D60" w:rsidRPr="00D329BE">
              <w:rPr>
                <w:rFonts w:ascii="Times New Roman" w:hAnsi="Times New Roman" w:cs="Times New Roman"/>
                <w:sz w:val="24"/>
                <w:szCs w:val="24"/>
              </w:rPr>
              <w:t>. Эволюция растительного мира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DC3" w:rsidRPr="00D329BE" w:rsidRDefault="00583E90" w:rsidP="005D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22.05-27.05</w:t>
            </w: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DC3" w:rsidRPr="00D329BE" w:rsidTr="00936DC3">
        <w:tc>
          <w:tcPr>
            <w:tcW w:w="562" w:type="dxa"/>
          </w:tcPr>
          <w:p w:rsidR="00936DC3" w:rsidRPr="00D329BE" w:rsidRDefault="00936DC3" w:rsidP="00EF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36DC3" w:rsidRPr="00D329BE" w:rsidRDefault="000549EB" w:rsidP="007A6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EC46CD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34 </w:t>
            </w:r>
          </w:p>
        </w:tc>
        <w:tc>
          <w:tcPr>
            <w:tcW w:w="85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4"/>
          </w:tcPr>
          <w:p w:rsidR="00936DC3" w:rsidRPr="00D329BE" w:rsidRDefault="00936DC3" w:rsidP="00EF5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5FC" w:rsidRPr="00D329BE" w:rsidRDefault="009925FC" w:rsidP="009F42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925FC" w:rsidRPr="00D329BE" w:rsidRDefault="009925FC" w:rsidP="009F42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925FC" w:rsidRPr="00D329BE" w:rsidRDefault="009925FC" w:rsidP="009F42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4449B" w:rsidRPr="00D329BE" w:rsidRDefault="00E4449B" w:rsidP="009F42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4449B" w:rsidRPr="00D329BE" w:rsidRDefault="00E4449B" w:rsidP="009F42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  <w:sectPr w:rsidR="00E4449B" w:rsidRPr="00D329BE" w:rsidSect="00193C5C">
          <w:pgSz w:w="11906" w:h="16838"/>
          <w:pgMar w:top="851" w:right="1134" w:bottom="993" w:left="1134" w:header="708" w:footer="708" w:gutter="0"/>
          <w:cols w:space="708"/>
          <w:docGrid w:linePitch="360"/>
        </w:sectPr>
      </w:pPr>
    </w:p>
    <w:p w:rsidR="00C24840" w:rsidRPr="00D329BE" w:rsidRDefault="00C24840" w:rsidP="00C2484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Класс</w:t>
      </w:r>
      <w:r w:rsidR="00881A71" w:rsidRPr="00D329BE">
        <w:rPr>
          <w:rFonts w:ascii="Times New Roman" w:hAnsi="Times New Roman" w:cs="Times New Roman"/>
          <w:b/>
          <w:sz w:val="24"/>
          <w:szCs w:val="24"/>
        </w:rPr>
        <w:t>:</w:t>
      </w:r>
      <w:r w:rsidRPr="00D329BE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C24840" w:rsidRPr="00D329BE" w:rsidRDefault="00C24840" w:rsidP="00881A7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="00881A71" w:rsidRPr="00D329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81A71" w:rsidRPr="00D329BE">
        <w:rPr>
          <w:rFonts w:ascii="Times New Roman" w:hAnsi="Times New Roman" w:cs="Times New Roman"/>
          <w:sz w:val="24"/>
          <w:szCs w:val="24"/>
        </w:rPr>
        <w:t>в</w:t>
      </w:r>
      <w:r w:rsidR="007A60A3" w:rsidRPr="00D329BE">
        <w:rPr>
          <w:rFonts w:ascii="Times New Roman" w:hAnsi="Times New Roman" w:cs="Times New Roman"/>
          <w:sz w:val="24"/>
          <w:szCs w:val="24"/>
        </w:rPr>
        <w:t>сего 34 часа</w:t>
      </w:r>
      <w:r w:rsidRPr="00D329BE">
        <w:rPr>
          <w:rFonts w:ascii="Times New Roman" w:hAnsi="Times New Roman" w:cs="Times New Roman"/>
          <w:sz w:val="24"/>
          <w:szCs w:val="24"/>
        </w:rPr>
        <w:t>; в неделю 1 час</w:t>
      </w:r>
    </w:p>
    <w:p w:rsidR="00C60BDB" w:rsidRPr="00D329BE" w:rsidRDefault="00C60BDB" w:rsidP="00881A7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Лабораторных работ</w:t>
      </w:r>
      <w:r w:rsidR="0056281A" w:rsidRPr="00D329BE">
        <w:rPr>
          <w:rFonts w:ascii="Times New Roman" w:hAnsi="Times New Roman" w:cs="Times New Roman"/>
          <w:sz w:val="24"/>
          <w:szCs w:val="24"/>
        </w:rPr>
        <w:t>: 7</w:t>
      </w:r>
    </w:p>
    <w:p w:rsidR="00881A71" w:rsidRPr="00D329BE" w:rsidRDefault="00881A71" w:rsidP="003660E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Плановых контрольных уроков: </w:t>
      </w:r>
      <w:r w:rsidR="0092391D" w:rsidRPr="00D329BE">
        <w:rPr>
          <w:rFonts w:ascii="Times New Roman" w:hAnsi="Times New Roman" w:cs="Times New Roman"/>
          <w:sz w:val="24"/>
          <w:szCs w:val="24"/>
        </w:rPr>
        <w:t>2</w:t>
      </w:r>
    </w:p>
    <w:p w:rsidR="003660E9" w:rsidRPr="00D329BE" w:rsidRDefault="003660E9" w:rsidP="003660E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850"/>
        <w:gridCol w:w="1418"/>
        <w:gridCol w:w="992"/>
      </w:tblGrid>
      <w:tr w:rsidR="00C24840" w:rsidRPr="00D329BE" w:rsidTr="00074346">
        <w:trPr>
          <w:trHeight w:val="310"/>
        </w:trPr>
        <w:tc>
          <w:tcPr>
            <w:tcW w:w="562" w:type="dxa"/>
            <w:vMerge w:val="restart"/>
          </w:tcPr>
          <w:p w:rsidR="00C24840" w:rsidRPr="00D329BE" w:rsidRDefault="00C24840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954" w:type="dxa"/>
            <w:vMerge w:val="restart"/>
          </w:tcPr>
          <w:p w:rsidR="00C24840" w:rsidRPr="00D329BE" w:rsidRDefault="00C24840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C24840" w:rsidRPr="00D329BE" w:rsidRDefault="00C24840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</w:tcPr>
          <w:p w:rsidR="00C24840" w:rsidRPr="00D329BE" w:rsidRDefault="00C24840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74346" w:rsidRPr="00D329BE" w:rsidTr="00074346">
        <w:trPr>
          <w:trHeight w:val="655"/>
        </w:trPr>
        <w:tc>
          <w:tcPr>
            <w:tcW w:w="562" w:type="dxa"/>
            <w:vMerge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50" w:type="dxa"/>
          </w:tcPr>
          <w:p w:rsidR="00074346" w:rsidRPr="00D329BE" w:rsidRDefault="00472ED0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rPr>
          <w:trHeight w:val="432"/>
        </w:trPr>
        <w:tc>
          <w:tcPr>
            <w:tcW w:w="56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74346" w:rsidRPr="00D329BE" w:rsidRDefault="00DD01E7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Зоология – наука о животных. Особенности, многообразие и классификация животных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5.09-10.09</w:t>
            </w:r>
          </w:p>
        </w:tc>
        <w:tc>
          <w:tcPr>
            <w:tcW w:w="992" w:type="dxa"/>
          </w:tcPr>
          <w:p w:rsidR="00074346" w:rsidRPr="00D329BE" w:rsidRDefault="00074346" w:rsidP="009E6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E7" w:rsidRPr="00D329BE" w:rsidTr="00074346">
        <w:trPr>
          <w:trHeight w:val="432"/>
        </w:trPr>
        <w:tc>
          <w:tcPr>
            <w:tcW w:w="562" w:type="dxa"/>
          </w:tcPr>
          <w:p w:rsidR="00DD01E7" w:rsidRPr="00D329BE" w:rsidRDefault="00DD01E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DD01E7" w:rsidRPr="00D329BE" w:rsidRDefault="00DD01E7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Среды обитания и сезонные изменения в жизни животных</w:t>
            </w:r>
            <w:r w:rsidR="009721CD" w:rsidRPr="00D329BE">
              <w:rPr>
                <w:rFonts w:ascii="Times New Roman" w:hAnsi="Times New Roman" w:cs="Times New Roman"/>
                <w:sz w:val="24"/>
                <w:szCs w:val="24"/>
              </w:rPr>
              <w:t>. Факторы среды и их влияние на животных</w:t>
            </w:r>
          </w:p>
        </w:tc>
        <w:tc>
          <w:tcPr>
            <w:tcW w:w="850" w:type="dxa"/>
          </w:tcPr>
          <w:p w:rsidR="00DD01E7" w:rsidRPr="00D329BE" w:rsidRDefault="00DD01E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01E7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12.09-17.09</w:t>
            </w:r>
          </w:p>
        </w:tc>
        <w:tc>
          <w:tcPr>
            <w:tcW w:w="992" w:type="dxa"/>
          </w:tcPr>
          <w:p w:rsidR="00DD01E7" w:rsidRPr="00D329BE" w:rsidRDefault="00DD01E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2E" w:rsidRPr="00D329BE" w:rsidTr="00074346">
        <w:trPr>
          <w:trHeight w:val="432"/>
        </w:trPr>
        <w:tc>
          <w:tcPr>
            <w:tcW w:w="562" w:type="dxa"/>
          </w:tcPr>
          <w:p w:rsidR="004B232E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4B232E" w:rsidRPr="00D329BE" w:rsidRDefault="004B232E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Строение клеток животных</w:t>
            </w:r>
          </w:p>
        </w:tc>
        <w:tc>
          <w:tcPr>
            <w:tcW w:w="850" w:type="dxa"/>
          </w:tcPr>
          <w:p w:rsidR="004B232E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232E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19.09-24.09</w:t>
            </w:r>
          </w:p>
        </w:tc>
        <w:tc>
          <w:tcPr>
            <w:tcW w:w="992" w:type="dxa"/>
          </w:tcPr>
          <w:p w:rsidR="004B232E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74346" w:rsidRPr="00D329BE" w:rsidRDefault="00A45897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Одноклеточные животные, или Простейшие</w:t>
            </w:r>
          </w:p>
        </w:tc>
        <w:tc>
          <w:tcPr>
            <w:tcW w:w="850" w:type="dxa"/>
          </w:tcPr>
          <w:p w:rsidR="00074346" w:rsidRPr="00D329BE" w:rsidRDefault="00A45897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074346" w:rsidRPr="00D329BE" w:rsidRDefault="00A45897" w:rsidP="002B2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Общая характе</w:t>
            </w:r>
            <w:r w:rsidR="002B2998" w:rsidRPr="00D329BE">
              <w:rPr>
                <w:rFonts w:ascii="Times New Roman" w:hAnsi="Times New Roman" w:cs="Times New Roman"/>
                <w:sz w:val="24"/>
                <w:szCs w:val="24"/>
              </w:rPr>
              <w:t>ристика Одноклеточных животных. Классы Одноклеточных животных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074346" w:rsidRPr="00D329BE" w:rsidRDefault="00A45897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 «Выявление простейших в пробах воды»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4B232E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97" w:rsidRPr="00D329BE" w:rsidTr="00074346">
        <w:tc>
          <w:tcPr>
            <w:tcW w:w="562" w:type="dxa"/>
          </w:tcPr>
          <w:p w:rsidR="00A45897" w:rsidRPr="00D329BE" w:rsidRDefault="00A4589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897" w:rsidRPr="00D329BE" w:rsidRDefault="00A45897" w:rsidP="00A4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Многоклеточные животные. Беспозвоночные</w:t>
            </w:r>
          </w:p>
        </w:tc>
        <w:tc>
          <w:tcPr>
            <w:tcW w:w="850" w:type="dxa"/>
          </w:tcPr>
          <w:p w:rsidR="00A45897" w:rsidRPr="00D329BE" w:rsidRDefault="00472ED0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45897" w:rsidRPr="00D329BE" w:rsidRDefault="00A4589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897" w:rsidRPr="00D329BE" w:rsidRDefault="00A4589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A4589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74346" w:rsidRPr="00D329BE" w:rsidRDefault="004B232E" w:rsidP="004B2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многоклеточных животных. Тип Кишечнополостные. 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10.10-15.10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A4589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074346" w:rsidRPr="00D329BE" w:rsidRDefault="00A45897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червей. Тип Плоские черви.</w:t>
            </w:r>
            <w:r w:rsidR="0056281A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81A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 «Изучение приспособлений паразитических червей к паразитизму»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17.10-22.10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rPr>
          <w:trHeight w:val="251"/>
        </w:trPr>
        <w:tc>
          <w:tcPr>
            <w:tcW w:w="562" w:type="dxa"/>
          </w:tcPr>
          <w:p w:rsidR="00074346" w:rsidRPr="00D329BE" w:rsidRDefault="00A45897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74346" w:rsidRPr="00D329BE" w:rsidRDefault="00122F28" w:rsidP="00122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Тип Круглые черви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24.10-29.10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E41" w:rsidRPr="00D329BE" w:rsidTr="00074346">
        <w:trPr>
          <w:trHeight w:val="251"/>
        </w:trPr>
        <w:tc>
          <w:tcPr>
            <w:tcW w:w="562" w:type="dxa"/>
          </w:tcPr>
          <w:p w:rsidR="00E07E41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E07E41" w:rsidRPr="00D329BE" w:rsidRDefault="00122F28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Тип Кольчатые черви. </w:t>
            </w:r>
            <w:r w:rsidR="0056281A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  <w:r w:rsidR="00E07E41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«Строение кольчатых червей на примере дождевого червя»</w:t>
            </w:r>
          </w:p>
        </w:tc>
        <w:tc>
          <w:tcPr>
            <w:tcW w:w="850" w:type="dxa"/>
          </w:tcPr>
          <w:p w:rsidR="00E07E41" w:rsidRPr="00D329BE" w:rsidRDefault="00F11102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7E41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7.11-12.11</w:t>
            </w:r>
          </w:p>
        </w:tc>
        <w:tc>
          <w:tcPr>
            <w:tcW w:w="992" w:type="dxa"/>
          </w:tcPr>
          <w:p w:rsidR="00E07E41" w:rsidRPr="00D329BE" w:rsidRDefault="00E07E41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074346" w:rsidRPr="00D329BE" w:rsidRDefault="00A45897" w:rsidP="00101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Тип Моллюски. </w:t>
            </w:r>
            <w:r w:rsidR="00101DED" w:rsidRPr="00D329BE">
              <w:rPr>
                <w:rFonts w:ascii="Times New Roman" w:hAnsi="Times New Roman" w:cs="Times New Roman"/>
                <w:sz w:val="24"/>
                <w:szCs w:val="24"/>
              </w:rPr>
              <w:t>Класс Брюхоногие и класс Двустворчатые.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14.11-19.11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074346" w:rsidRPr="00D329BE" w:rsidRDefault="00101DE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Класс Головоногие моллюски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074346" w:rsidRPr="00D329BE" w:rsidRDefault="00A45897" w:rsidP="00A45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Ракообразные и </w:t>
            </w:r>
            <w:r w:rsidR="007B797B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28.11-3.12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7434EF">
        <w:trPr>
          <w:trHeight w:val="122"/>
        </w:trPr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074346" w:rsidRPr="00D329BE" w:rsidRDefault="0056281A" w:rsidP="00BB55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</w:t>
            </w:r>
            <w:r w:rsidR="007B797B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«Строение речного рака»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5.12-10.12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074346" w:rsidRPr="00D329BE" w:rsidRDefault="007B797B" w:rsidP="007B7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Насекомые. 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12.12-17.12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074346" w:rsidRPr="00D329BE" w:rsidRDefault="007B797B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Отряды насекомых. </w:t>
            </w:r>
            <w:r w:rsidR="0056281A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№5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«Изучение представителей отрядов насекомых»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19.12-24.12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FE686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074346" w:rsidRPr="00D329BE" w:rsidRDefault="00A5481C" w:rsidP="007B7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7B797B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главе </w:t>
            </w:r>
            <w:r w:rsidR="007B797B" w:rsidRPr="00D329BE">
              <w:rPr>
                <w:rFonts w:ascii="Times New Roman" w:hAnsi="Times New Roman" w:cs="Times New Roman"/>
                <w:sz w:val="24"/>
                <w:szCs w:val="24"/>
              </w:rPr>
              <w:t>«Многоклеточные животные. Беспозвоночные»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9.01-14.01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97B" w:rsidRPr="00D329BE" w:rsidTr="00074346">
        <w:tc>
          <w:tcPr>
            <w:tcW w:w="562" w:type="dxa"/>
          </w:tcPr>
          <w:p w:rsidR="007B797B" w:rsidRPr="00D329BE" w:rsidRDefault="007B797B" w:rsidP="00FE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B797B" w:rsidRPr="00D329BE" w:rsidRDefault="007B797B" w:rsidP="007B7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Глава 3. Позвоночные животные</w:t>
            </w:r>
          </w:p>
        </w:tc>
        <w:tc>
          <w:tcPr>
            <w:tcW w:w="850" w:type="dxa"/>
          </w:tcPr>
          <w:p w:rsidR="007B797B" w:rsidRPr="00D329BE" w:rsidRDefault="000E2D2B" w:rsidP="00B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B797B" w:rsidRPr="00D329BE" w:rsidRDefault="007B797B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797B" w:rsidRPr="00D329BE" w:rsidRDefault="007B797B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074346" w:rsidRPr="00D329BE" w:rsidRDefault="007B797B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Тип Хордовые. Подтипы: Бесчерепные и Черепные, или Позвоночные.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16.01-21.01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074346" w:rsidRPr="00D329BE" w:rsidRDefault="007B797B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Надкласс Рыбы. Класс Хрящевые рыбы и класс Костные рыбы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23.01-28.01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074346" w:rsidRPr="00D329BE" w:rsidRDefault="0056281A" w:rsidP="00684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№6</w:t>
            </w:r>
            <w:r w:rsidR="007B797B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97B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84129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  <w:r w:rsidR="00DB7DD1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строения рыб, связанные с водной средой обитания»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30.01-4.02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074346" w:rsidRPr="00D329BE" w:rsidRDefault="007B797B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Класс Земноводные, или Амфибии. 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6.02-11.02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54" w:type="dxa"/>
          </w:tcPr>
          <w:p w:rsidR="00074346" w:rsidRPr="00D329BE" w:rsidRDefault="00C675E7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Класс П</w:t>
            </w:r>
            <w:r w:rsidR="007B797B" w:rsidRPr="00D329BE">
              <w:rPr>
                <w:rFonts w:ascii="Times New Roman" w:hAnsi="Times New Roman" w:cs="Times New Roman"/>
                <w:sz w:val="24"/>
                <w:szCs w:val="24"/>
              </w:rPr>
              <w:t>ресмыкающиеся, или Рептилии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13.02-18.02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074346" w:rsidRPr="00D329BE" w:rsidRDefault="00F359DD" w:rsidP="003E6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Класс Птицы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20.02-25.02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074346" w:rsidRPr="00D329BE" w:rsidRDefault="0056281A" w:rsidP="00685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</w:t>
            </w:r>
            <w:r w:rsidR="003E6C6E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C6E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«Изучение</w:t>
            </w:r>
            <w:r w:rsidR="00685A7B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приспособлений птиц к полёту</w:t>
            </w:r>
            <w:r w:rsidR="003E6C6E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27.02-4.03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074346" w:rsidRPr="00D329BE" w:rsidRDefault="003E6C6E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Отряды класса Птицы. Птицеводство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6.03-11.03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146C0F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074346" w:rsidRPr="00D329BE" w:rsidRDefault="00E07E41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Млекопитающие. 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13.03-18.03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CD" w:rsidRPr="00D329BE" w:rsidTr="00EC46CD">
        <w:trPr>
          <w:trHeight w:val="420"/>
        </w:trPr>
        <w:tc>
          <w:tcPr>
            <w:tcW w:w="562" w:type="dxa"/>
          </w:tcPr>
          <w:p w:rsidR="00EC46CD" w:rsidRPr="00D329BE" w:rsidRDefault="00146C0F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  <w:vMerge w:val="restart"/>
          </w:tcPr>
          <w:p w:rsidR="00EC46CD" w:rsidRPr="00D329BE" w:rsidRDefault="00EC46C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6CD" w:rsidRPr="00D329BE" w:rsidRDefault="00EC46C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Отряды класса Млекопитающие</w:t>
            </w:r>
          </w:p>
          <w:p w:rsidR="00EC46CD" w:rsidRPr="00D329BE" w:rsidRDefault="00EC46C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46CD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20.03-25.03</w:t>
            </w:r>
          </w:p>
        </w:tc>
        <w:tc>
          <w:tcPr>
            <w:tcW w:w="992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CD" w:rsidRPr="00D329BE" w:rsidTr="00074346">
        <w:trPr>
          <w:trHeight w:val="405"/>
        </w:trPr>
        <w:tc>
          <w:tcPr>
            <w:tcW w:w="562" w:type="dxa"/>
          </w:tcPr>
          <w:p w:rsidR="00EC46CD" w:rsidRPr="00D329BE" w:rsidRDefault="00146C0F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  <w:vMerge/>
          </w:tcPr>
          <w:p w:rsidR="00EC46CD" w:rsidRPr="00D329BE" w:rsidRDefault="00EC46C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46CD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992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146C0F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074346" w:rsidRPr="00D329BE" w:rsidRDefault="00146C0F" w:rsidP="00D10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представителей типа Хордовые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10.04-15.04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510902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074346" w:rsidRPr="00D329BE" w:rsidRDefault="00146C0F" w:rsidP="00BB55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Происхождение животных. Основные этапы эволюции животного мира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17.04-22.04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510902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074346" w:rsidRPr="00D329BE" w:rsidRDefault="00146C0F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по главе «Позвоночные животные»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24.04-29.04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CD" w:rsidRPr="00D329BE" w:rsidTr="00074346">
        <w:tc>
          <w:tcPr>
            <w:tcW w:w="562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  <w:vMerge w:val="restart"/>
          </w:tcPr>
          <w:p w:rsidR="009721CD" w:rsidRPr="00D329BE" w:rsidRDefault="009721C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биологии 7 класса</w:t>
            </w:r>
          </w:p>
        </w:tc>
        <w:tc>
          <w:tcPr>
            <w:tcW w:w="850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1.05-6.05</w:t>
            </w:r>
          </w:p>
        </w:tc>
        <w:tc>
          <w:tcPr>
            <w:tcW w:w="992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CD" w:rsidRPr="00D329BE" w:rsidTr="00074346">
        <w:tc>
          <w:tcPr>
            <w:tcW w:w="562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  <w:vMerge/>
          </w:tcPr>
          <w:p w:rsidR="009721CD" w:rsidRPr="00D329BE" w:rsidRDefault="009721CD" w:rsidP="00BB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8.05-13.05</w:t>
            </w:r>
          </w:p>
        </w:tc>
        <w:tc>
          <w:tcPr>
            <w:tcW w:w="992" w:type="dxa"/>
          </w:tcPr>
          <w:p w:rsidR="009721CD" w:rsidRPr="00D329BE" w:rsidRDefault="009721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rPr>
          <w:trHeight w:val="149"/>
        </w:trPr>
        <w:tc>
          <w:tcPr>
            <w:tcW w:w="562" w:type="dxa"/>
          </w:tcPr>
          <w:p w:rsidR="00074346" w:rsidRPr="00D329BE" w:rsidRDefault="00510902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074346" w:rsidRPr="00D329BE" w:rsidRDefault="009721CD" w:rsidP="00BB55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курс 7 класса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46" w:rsidRPr="00D329BE" w:rsidTr="00074346">
        <w:tc>
          <w:tcPr>
            <w:tcW w:w="562" w:type="dxa"/>
          </w:tcPr>
          <w:p w:rsidR="00074346" w:rsidRPr="00D329BE" w:rsidRDefault="00510902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074346" w:rsidRPr="00D329BE" w:rsidRDefault="009721CD" w:rsidP="00BB55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 w:rsidR="00762D60" w:rsidRPr="00D329BE">
              <w:rPr>
                <w:rFonts w:ascii="Times New Roman" w:hAnsi="Times New Roman" w:cs="Times New Roman"/>
                <w:sz w:val="24"/>
                <w:szCs w:val="24"/>
              </w:rPr>
              <w:t>. Влияние хозяйственной деятельности на животный мир</w:t>
            </w:r>
          </w:p>
        </w:tc>
        <w:tc>
          <w:tcPr>
            <w:tcW w:w="850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74346" w:rsidRPr="00D329BE" w:rsidRDefault="00F359D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22.05-27.05</w:t>
            </w:r>
          </w:p>
        </w:tc>
        <w:tc>
          <w:tcPr>
            <w:tcW w:w="992" w:type="dxa"/>
          </w:tcPr>
          <w:p w:rsidR="00074346" w:rsidRPr="00D329BE" w:rsidRDefault="00074346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CD" w:rsidRPr="00D329BE" w:rsidTr="00074346">
        <w:tc>
          <w:tcPr>
            <w:tcW w:w="562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C46CD" w:rsidRPr="00D329BE" w:rsidRDefault="005E13E2" w:rsidP="00BB55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Итого: 34 часа</w:t>
            </w:r>
          </w:p>
        </w:tc>
        <w:tc>
          <w:tcPr>
            <w:tcW w:w="850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46CD" w:rsidRPr="00D329BE" w:rsidRDefault="00EC46CD" w:rsidP="00B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840" w:rsidRPr="00D329BE" w:rsidRDefault="00C24840" w:rsidP="00C2484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36F" w:rsidRPr="00D329BE" w:rsidRDefault="005E136F" w:rsidP="005E136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36F" w:rsidRPr="00D329BE" w:rsidRDefault="005E136F" w:rsidP="005E136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46" w:rsidRPr="00D329BE" w:rsidRDefault="00074346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E9" w:rsidRPr="00D329BE" w:rsidRDefault="003660E9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E9" w:rsidRPr="00D329BE" w:rsidRDefault="003660E9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E9" w:rsidRPr="00D329BE" w:rsidRDefault="003660E9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E9" w:rsidRPr="00D329BE" w:rsidRDefault="003660E9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026" w:rsidRPr="00D329BE" w:rsidRDefault="00745026" w:rsidP="00C6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D60" w:rsidRPr="00D329BE" w:rsidRDefault="00762D60" w:rsidP="00C6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49B" w:rsidRPr="00D329BE" w:rsidRDefault="00E4449B" w:rsidP="00C60BD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Класс: </w:t>
      </w:r>
      <w:r w:rsidRPr="00D329BE">
        <w:rPr>
          <w:rFonts w:ascii="Times New Roman" w:hAnsi="Times New Roman" w:cs="Times New Roman"/>
          <w:sz w:val="24"/>
          <w:szCs w:val="24"/>
        </w:rPr>
        <w:t>8</w:t>
      </w:r>
    </w:p>
    <w:p w:rsidR="00E4449B" w:rsidRPr="00D329BE" w:rsidRDefault="00E4449B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Количество часов: </w:t>
      </w:r>
      <w:r w:rsidR="00772E62" w:rsidRPr="00D329BE">
        <w:rPr>
          <w:rFonts w:ascii="Times New Roman" w:hAnsi="Times New Roman" w:cs="Times New Roman"/>
          <w:sz w:val="24"/>
          <w:szCs w:val="24"/>
        </w:rPr>
        <w:t>всего 68</w:t>
      </w:r>
      <w:r w:rsidRPr="00D329BE">
        <w:rPr>
          <w:rFonts w:ascii="Times New Roman" w:hAnsi="Times New Roman" w:cs="Times New Roman"/>
          <w:sz w:val="24"/>
          <w:szCs w:val="24"/>
        </w:rPr>
        <w:t xml:space="preserve"> часов; в неделю 2 часа</w:t>
      </w:r>
    </w:p>
    <w:p w:rsidR="00BB55CD" w:rsidRPr="00D329BE" w:rsidRDefault="00BB55CD" w:rsidP="00BB55C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Лабораторных работ: </w:t>
      </w:r>
      <w:r w:rsidR="00772E62" w:rsidRPr="00D329BE">
        <w:rPr>
          <w:rFonts w:ascii="Times New Roman" w:hAnsi="Times New Roman" w:cs="Times New Roman"/>
          <w:sz w:val="24"/>
          <w:szCs w:val="24"/>
        </w:rPr>
        <w:t>10</w:t>
      </w:r>
    </w:p>
    <w:p w:rsidR="00E4449B" w:rsidRPr="00D329BE" w:rsidRDefault="00E4449B" w:rsidP="003660E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Плановых контрольных уроков: </w:t>
      </w:r>
      <w:r w:rsidR="00854189" w:rsidRPr="00D329BE">
        <w:rPr>
          <w:rFonts w:ascii="Times New Roman" w:hAnsi="Times New Roman" w:cs="Times New Roman"/>
          <w:sz w:val="24"/>
          <w:szCs w:val="24"/>
        </w:rPr>
        <w:t>5</w:t>
      </w:r>
    </w:p>
    <w:p w:rsidR="003660E9" w:rsidRPr="00D329BE" w:rsidRDefault="003660E9" w:rsidP="003660E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851"/>
        <w:gridCol w:w="1417"/>
        <w:gridCol w:w="845"/>
      </w:tblGrid>
      <w:tr w:rsidR="00E4449B" w:rsidRPr="00D329BE" w:rsidTr="00061EDD">
        <w:trPr>
          <w:trHeight w:val="310"/>
        </w:trPr>
        <w:tc>
          <w:tcPr>
            <w:tcW w:w="567" w:type="dxa"/>
            <w:vMerge w:val="restart"/>
          </w:tcPr>
          <w:p w:rsidR="00E4449B" w:rsidRPr="00D329BE" w:rsidRDefault="00E4449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237" w:type="dxa"/>
            <w:vMerge w:val="restart"/>
          </w:tcPr>
          <w:p w:rsidR="00E4449B" w:rsidRPr="00D329BE" w:rsidRDefault="00E4449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E4449B" w:rsidRPr="00D329BE" w:rsidRDefault="00E4449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2" w:type="dxa"/>
            <w:gridSpan w:val="2"/>
          </w:tcPr>
          <w:p w:rsidR="00E4449B" w:rsidRPr="00D329BE" w:rsidRDefault="00E4449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60BDB" w:rsidRPr="00D329BE" w:rsidTr="00061EDD">
        <w:trPr>
          <w:trHeight w:val="655"/>
        </w:trPr>
        <w:tc>
          <w:tcPr>
            <w:tcW w:w="567" w:type="dxa"/>
            <w:vMerge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rPr>
          <w:trHeight w:val="432"/>
        </w:trPr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Место человека в системе органического мира. Науки о человеке и их методы изучения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935E80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5.09-10.09</w:t>
            </w:r>
          </w:p>
        </w:tc>
        <w:tc>
          <w:tcPr>
            <w:tcW w:w="845" w:type="dxa"/>
          </w:tcPr>
          <w:p w:rsidR="00C60BDB" w:rsidRPr="00D329BE" w:rsidRDefault="00C60BDB" w:rsidP="005E1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Биологическая природа человека. Расы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935E80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5.09-10.09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0BDB" w:rsidRPr="00D329BE" w:rsidRDefault="00C60BDB" w:rsidP="00E44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Общий обзор организма человека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Общий обзор организма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935E80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12.09-17.09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60BDB" w:rsidRPr="00D329BE" w:rsidRDefault="00C60BDB" w:rsidP="004F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организма. </w:t>
            </w:r>
            <w:r w:rsidR="004F4545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 «Изучение клеток слизистой оболочки полости рта человека»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935E80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12.09-17.09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60BDB" w:rsidRPr="00D329BE" w:rsidRDefault="004F4545" w:rsidP="00FE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935E80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19.09-24.09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C60BDB" w:rsidRPr="00D329BE" w:rsidRDefault="004F4545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935E80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19.09-24.09</w:t>
            </w:r>
          </w:p>
        </w:tc>
        <w:tc>
          <w:tcPr>
            <w:tcW w:w="845" w:type="dxa"/>
          </w:tcPr>
          <w:p w:rsidR="00C60BDB" w:rsidRPr="00D329BE" w:rsidRDefault="00C60BDB" w:rsidP="00490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rPr>
          <w:trHeight w:val="251"/>
        </w:trPr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C60BDB" w:rsidRPr="00D329BE" w:rsidRDefault="004F4545" w:rsidP="00A72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 «Изучение микроскопического строения тканей организма человека»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Нейрогуморальная регуляция организма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41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Нервная система. Отделы нервной системы: центральный и периферический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Рефлекторный характер деятельности нервной системы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Спинной мозг: строение и функции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Головной мозг: строение и функции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10.10-15.10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Соматический и вегетативный отделы нервной системы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10.10-15.10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Гуморальная регуляция организма. 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17.10-22.10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эндокринной системы. 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17.10-22.10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Желёзы</w:t>
            </w:r>
            <w:proofErr w:type="spellEnd"/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 и внешней секреции.</w:t>
            </w:r>
            <w:r w:rsidR="00CF6C6B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Гормоны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24.10-29.10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42" w:rsidRPr="00D329BE" w:rsidTr="00061EDD">
        <w:trPr>
          <w:trHeight w:val="251"/>
        </w:trPr>
        <w:tc>
          <w:tcPr>
            <w:tcW w:w="567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B42642" w:rsidRPr="00D329BE" w:rsidRDefault="00B42642" w:rsidP="00B42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«Нейрогуморальная регуляция организма»</w:t>
            </w:r>
          </w:p>
        </w:tc>
        <w:tc>
          <w:tcPr>
            <w:tcW w:w="851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2642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24.10-29.10</w:t>
            </w:r>
          </w:p>
        </w:tc>
        <w:tc>
          <w:tcPr>
            <w:tcW w:w="845" w:type="dxa"/>
          </w:tcPr>
          <w:p w:rsidR="00B42642" w:rsidRPr="00D329BE" w:rsidRDefault="00B42642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rPr>
          <w:trHeight w:val="251"/>
        </w:trPr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0BDB" w:rsidRPr="00D329BE" w:rsidRDefault="00C60BDB" w:rsidP="00977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B42642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. Опора и движение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60BDB" w:rsidRPr="00D329BE" w:rsidRDefault="00C60BDB" w:rsidP="00F1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Опорно-двигательная система. Состав и строение костей. 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7.11-12.11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A8A" w:rsidRPr="00D329BE" w:rsidTr="00061EDD">
        <w:tc>
          <w:tcPr>
            <w:tcW w:w="567" w:type="dxa"/>
          </w:tcPr>
          <w:p w:rsidR="00F15A8A" w:rsidRPr="00D329BE" w:rsidRDefault="00F15A8A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F15A8A" w:rsidRPr="00D329BE" w:rsidRDefault="001C2F77" w:rsidP="00F20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  <w:r w:rsidR="00F15A8A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«Изучение микроскопического строения кости»</w:t>
            </w:r>
          </w:p>
        </w:tc>
        <w:tc>
          <w:tcPr>
            <w:tcW w:w="851" w:type="dxa"/>
          </w:tcPr>
          <w:p w:rsidR="00F15A8A" w:rsidRPr="00D329BE" w:rsidRDefault="00F15A8A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15A8A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7.11-12.11</w:t>
            </w:r>
          </w:p>
        </w:tc>
        <w:tc>
          <w:tcPr>
            <w:tcW w:w="845" w:type="dxa"/>
          </w:tcPr>
          <w:p w:rsidR="00F15A8A" w:rsidRPr="00D329BE" w:rsidRDefault="00F15A8A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F15A8A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Скелет человека. Осевой скелет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14.11-19.11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F15A8A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Добавочный скелет: скелет поясов и свободных конечностей. Типы соединения костей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3F309C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14.11-19.11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F15A8A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Строение и функции скелетных мышц</w:t>
            </w:r>
            <w:r w:rsidR="00F15A8A" w:rsidRPr="00D329BE">
              <w:rPr>
                <w:rFonts w:ascii="Times New Roman" w:hAnsi="Times New Roman" w:cs="Times New Roman"/>
                <w:sz w:val="24"/>
                <w:szCs w:val="24"/>
              </w:rPr>
              <w:t>. Работа мышц и ее регуляция</w:t>
            </w:r>
            <w:r w:rsidR="00B42642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2F77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</w:t>
            </w:r>
            <w:r w:rsidR="00B42642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«Изучение влияния статической и динамической нагрузки на утомление мышц»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Нарушения опорно-двигательной системы. Травматизм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C60BDB" w:rsidRPr="00D329BE" w:rsidRDefault="004027A3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C60BDB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«Опора и движение»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28.11-3.12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0BDB" w:rsidRPr="00D329BE" w:rsidRDefault="00C60BDB" w:rsidP="006D3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1C2F77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. Внутренняя среда организма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Состав внутренней среды организма и её функции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28.11-3.12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Состав и функции крови. 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5.12-10.12</w:t>
            </w:r>
          </w:p>
        </w:tc>
        <w:tc>
          <w:tcPr>
            <w:tcW w:w="845" w:type="dxa"/>
          </w:tcPr>
          <w:p w:rsidR="00C60BDB" w:rsidRPr="00D329BE" w:rsidRDefault="00C60BDB" w:rsidP="00A44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37" w:type="dxa"/>
          </w:tcPr>
          <w:p w:rsidR="00C60BDB" w:rsidRPr="00D329BE" w:rsidRDefault="001C2F77" w:rsidP="001C2F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№5</w:t>
            </w:r>
            <w:r w:rsidR="00C60BDB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микроскопического строения крови человека и лягушки»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5.12-10.12</w:t>
            </w:r>
          </w:p>
        </w:tc>
        <w:tc>
          <w:tcPr>
            <w:tcW w:w="845" w:type="dxa"/>
          </w:tcPr>
          <w:p w:rsidR="00C60BDB" w:rsidRPr="00D329BE" w:rsidRDefault="00C60BDB" w:rsidP="00A44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Иммунитет. Тканевая совместимость и переливание крови. Вакцинация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12.12-17.12</w:t>
            </w:r>
          </w:p>
        </w:tc>
        <w:tc>
          <w:tcPr>
            <w:tcW w:w="845" w:type="dxa"/>
          </w:tcPr>
          <w:p w:rsidR="00C60BDB" w:rsidRPr="00D329BE" w:rsidRDefault="00C60BDB" w:rsidP="00A44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0BDB" w:rsidRPr="00D329BE" w:rsidRDefault="00C60BDB" w:rsidP="00797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FD51A3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. Кровообращение и лимфообращение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60BDB" w:rsidRPr="00D329BE" w:rsidRDefault="00C60BDB" w:rsidP="00A44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C60BDB" w:rsidRPr="00D329BE" w:rsidRDefault="00C60BDB" w:rsidP="00C44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системы организма. Кровеносная система. 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12.12-17.12</w:t>
            </w:r>
          </w:p>
        </w:tc>
        <w:tc>
          <w:tcPr>
            <w:tcW w:w="845" w:type="dxa"/>
          </w:tcPr>
          <w:p w:rsidR="00C60BDB" w:rsidRPr="00D329BE" w:rsidRDefault="00C60BDB" w:rsidP="00A44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работа сердца. </w:t>
            </w:r>
            <w:r w:rsidR="00FD51A3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№6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«Сердце и его строение»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19.12-24.12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C60BDB" w:rsidRPr="00D329BE" w:rsidRDefault="00C44E4D" w:rsidP="00C44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Круги кровообращения. </w:t>
            </w:r>
            <w:r w:rsidR="008962C1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крови по сосудам. </w:t>
            </w:r>
            <w:r w:rsidR="00C60BDB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кровоснабжения. 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19.12-24.12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C60BDB" w:rsidRPr="00D329BE" w:rsidRDefault="00C60BDB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Заболевания сердечно-сосудистой системы, их предупреждение. Первая помощь при кровотечениях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9.01-14.01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C60BDB" w:rsidRPr="00D329BE" w:rsidRDefault="00F15A8A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Лимфатическая система </w:t>
            </w:r>
            <w:r w:rsidR="003B0FC2" w:rsidRPr="00D329BE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9.01-14.01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C60BDB" w:rsidRPr="00D329BE" w:rsidRDefault="004027A3" w:rsidP="006D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C60BDB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разделам «Внутренняя среда организма» и «Кровообращение и лимфообращение»</w:t>
            </w:r>
          </w:p>
        </w:tc>
        <w:tc>
          <w:tcPr>
            <w:tcW w:w="851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60BDB" w:rsidRPr="00D329BE" w:rsidRDefault="00745026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16.01-21.01</w:t>
            </w: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B" w:rsidRPr="00D329BE" w:rsidTr="00061EDD">
        <w:tc>
          <w:tcPr>
            <w:tcW w:w="56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0BDB" w:rsidRPr="00D329BE" w:rsidRDefault="00C60BDB" w:rsidP="004D6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FD51A3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. Дыхательная система</w:t>
            </w:r>
          </w:p>
        </w:tc>
        <w:tc>
          <w:tcPr>
            <w:tcW w:w="851" w:type="dxa"/>
          </w:tcPr>
          <w:p w:rsidR="00C60BDB" w:rsidRPr="00D329BE" w:rsidRDefault="00FD51A3" w:rsidP="006D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60BDB" w:rsidRPr="00D329BE" w:rsidRDefault="00C60BDB" w:rsidP="006D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Дыхание и его значение. Органы дыхания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16.01-21.01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легких. Газообмен в легких и других тканях. 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23.01-28.01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 «Строение легких»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23.01-28.01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Механизм вдоха и выдоха. Регуляция дыхания. Заболевания дыхательных путей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30.01-4.02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нарушении дыхания. Приемы реанимации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30.01-4.02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Пищеварительная система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Пища как биологическая основа жизни. Пищевые продукты и питательные вещества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6.02-11.02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rPr>
          <w:trHeight w:val="149"/>
        </w:trPr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Строение и функции пищеварительной системы. Регуляция пищеварения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6.02-11.02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ротовой полости.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№8 «Исследование действия ферментов слюны на крахмал»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13.02-18.02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желудке. Роль печени в пищеварении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13.02-18.02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Пищеварение кишечнике. Действие ферментов. Всасывание питательных веществ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20.02-25.02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20.02-25.02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Обмен веществ и превращение энергии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энергии. Пластический и энергетический обмен. Обмен углеводов, белков, жиров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27.02-4.03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Водно-солевой обмен. Витамины, их значение для здоровья человека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27.02-4.03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питание – фактор укрепления здоровья.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№9 «Составление меню в зависимости от калорийности пищи»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6.03-11.03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разделам «Пищеварительная система» и «Обмен веществ и превращение энергии»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6.03-11.03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Покровы тела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Покровы тела. Строение и функции кожи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13.03-18.03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Уход за кожей. Гигиена одежды и обуви. Болезни кожи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13.03-18.03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Выделительная система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Выделительная система. Строение и функции почек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20.03-25.03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№10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«Строение почек»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20.03-25.03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Предупреждение заболеваний мочевыделительной системы. Терморегуляция организма. Закаливание. Первая помощь при травмах кожи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Анализаторы. Органы чувств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анализаторах. 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Орган зрения и зрительный анализатор. Нарушения зрения, их профилактика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Органы слуха и равновесия. Их анализаторы. Заболевания органов слуха и их профилактика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10.04-15.04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Органы осязания, обоняния, вкуса. Их анализаторы.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10.04-15.04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Высшая нервная деятельность человека. Поведение. Психика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Вклад отечественных ученых в разработку учения о высшей нервной деятельности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17.04-22.04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Врожденные и приобретённые программы поведения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17.04-22.04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24.04-29.04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Воля, эмоции, внимание. Особенности высшей нервной деятельности человека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24.04-29.04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Индивидуальное развитие организма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Половая система человека. Развитие зародыша и плода. Развитие ребенка после рождения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1.05-6.05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заболевания. Заболевания, передающиеся половым путем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8.05-13.05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14. Человек и окружающая среда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Социальная и природная среда человека. Окружающая среда и здоровье человека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биологии 8 класса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курс биологии 8 класса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62D60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22.05-27.05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 w:rsidR="00762D60" w:rsidRPr="00D329BE">
              <w:rPr>
                <w:rFonts w:ascii="Times New Roman" w:hAnsi="Times New Roman" w:cs="Times New Roman"/>
                <w:sz w:val="24"/>
                <w:szCs w:val="24"/>
              </w:rPr>
              <w:t>. Человек и окружающая его среда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45026" w:rsidRPr="00D329BE" w:rsidRDefault="00762D60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22.05-27.05</w:t>
            </w: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26" w:rsidRPr="00D329BE" w:rsidTr="00061EDD">
        <w:tc>
          <w:tcPr>
            <w:tcW w:w="56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5026" w:rsidRPr="00D329BE" w:rsidRDefault="00745026" w:rsidP="00745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 67 + 1 (резерв)</w:t>
            </w:r>
          </w:p>
        </w:tc>
        <w:tc>
          <w:tcPr>
            <w:tcW w:w="851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026" w:rsidRPr="00D329BE" w:rsidRDefault="00745026" w:rsidP="0074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49B" w:rsidRPr="00D329BE" w:rsidRDefault="00E4449B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7D7" w:rsidRPr="00D329BE" w:rsidRDefault="002567D7" w:rsidP="00E444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3F8" w:rsidRPr="00D329BE" w:rsidRDefault="009E23F8" w:rsidP="001F16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66" w:rsidRPr="00D329BE" w:rsidRDefault="001F1666" w:rsidP="001F16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034" w:rsidRPr="00D329BE" w:rsidRDefault="00142034" w:rsidP="001F16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142034" w:rsidRPr="00D329BE" w:rsidSect="00881A7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2567D7" w:rsidRPr="00D329BE" w:rsidRDefault="002567D7" w:rsidP="0014203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Класс</w:t>
      </w:r>
      <w:r w:rsidR="00E86272" w:rsidRPr="00D329BE">
        <w:rPr>
          <w:rFonts w:ascii="Times New Roman" w:hAnsi="Times New Roman" w:cs="Times New Roman"/>
          <w:b/>
          <w:sz w:val="24"/>
          <w:szCs w:val="24"/>
        </w:rPr>
        <w:t>:</w:t>
      </w:r>
      <w:r w:rsidRPr="00D329BE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2567D7" w:rsidRPr="00D329BE" w:rsidRDefault="00E86272" w:rsidP="00E862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Количество часов: </w:t>
      </w:r>
      <w:r w:rsidRPr="00D329BE">
        <w:rPr>
          <w:rFonts w:ascii="Times New Roman" w:hAnsi="Times New Roman" w:cs="Times New Roman"/>
          <w:sz w:val="24"/>
          <w:szCs w:val="24"/>
        </w:rPr>
        <w:t>в</w:t>
      </w:r>
      <w:r w:rsidR="002567D7" w:rsidRPr="00D329BE">
        <w:rPr>
          <w:rFonts w:ascii="Times New Roman" w:hAnsi="Times New Roman" w:cs="Times New Roman"/>
          <w:sz w:val="24"/>
          <w:szCs w:val="24"/>
        </w:rPr>
        <w:t>сего 68 часов; в неделю 2 часа</w:t>
      </w:r>
    </w:p>
    <w:p w:rsidR="00490D9D" w:rsidRPr="00D329BE" w:rsidRDefault="00490D9D" w:rsidP="002567D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Лабораторных и практических работ: </w:t>
      </w:r>
      <w:r w:rsidR="00B81A9C" w:rsidRPr="00D329BE">
        <w:rPr>
          <w:rFonts w:ascii="Times New Roman" w:hAnsi="Times New Roman" w:cs="Times New Roman"/>
          <w:sz w:val="24"/>
          <w:szCs w:val="24"/>
        </w:rPr>
        <w:t>5</w:t>
      </w:r>
    </w:p>
    <w:p w:rsidR="002567D7" w:rsidRPr="00D329BE" w:rsidRDefault="00E86272" w:rsidP="002567D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Плановых контрольных уроков:</w:t>
      </w:r>
      <w:r w:rsidR="00A2043B" w:rsidRPr="00D329BE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6D7A27" w:rsidRPr="00D329BE" w:rsidRDefault="006D7A27" w:rsidP="006D7A2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836"/>
        <w:gridCol w:w="1716"/>
        <w:gridCol w:w="1134"/>
      </w:tblGrid>
      <w:tr w:rsidR="0077502B" w:rsidRPr="00D329BE" w:rsidTr="00903E7C">
        <w:trPr>
          <w:trHeight w:val="310"/>
        </w:trPr>
        <w:tc>
          <w:tcPr>
            <w:tcW w:w="567" w:type="dxa"/>
            <w:vMerge w:val="restart"/>
          </w:tcPr>
          <w:p w:rsidR="0077502B" w:rsidRPr="00D329BE" w:rsidRDefault="0077502B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670" w:type="dxa"/>
            <w:vMerge w:val="restart"/>
          </w:tcPr>
          <w:p w:rsidR="0077502B" w:rsidRPr="00D329BE" w:rsidRDefault="0077502B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6" w:type="dxa"/>
            <w:vMerge w:val="restart"/>
          </w:tcPr>
          <w:p w:rsidR="0077502B" w:rsidRPr="00D329BE" w:rsidRDefault="0077502B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50" w:type="dxa"/>
            <w:gridSpan w:val="2"/>
          </w:tcPr>
          <w:p w:rsidR="0077502B" w:rsidRPr="00D329BE" w:rsidRDefault="0077502B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03E7C" w:rsidRPr="00D329BE" w:rsidTr="00903E7C">
        <w:trPr>
          <w:trHeight w:val="655"/>
        </w:trPr>
        <w:tc>
          <w:tcPr>
            <w:tcW w:w="567" w:type="dxa"/>
            <w:vMerge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rPr>
          <w:trHeight w:val="432"/>
        </w:trPr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биологии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5.09-10.09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Основы цитологии</w:t>
            </w:r>
          </w:p>
        </w:tc>
        <w:tc>
          <w:tcPr>
            <w:tcW w:w="836" w:type="dxa"/>
          </w:tcPr>
          <w:p w:rsidR="00903E7C" w:rsidRPr="00D329BE" w:rsidRDefault="00947A9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Цитология – наука о клетке. Клеточная теория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5.09-10.09</w:t>
            </w:r>
          </w:p>
        </w:tc>
        <w:tc>
          <w:tcPr>
            <w:tcW w:w="1134" w:type="dxa"/>
          </w:tcPr>
          <w:p w:rsidR="00903E7C" w:rsidRPr="00D329BE" w:rsidRDefault="00903E7C" w:rsidP="0090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клетки. Неорганические вещества клетки.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12.09-17.09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 клетки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12.09-17.09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 ДНК и РНК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19.09-24.09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vMerge w:val="restart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Строение клетки</w:t>
            </w:r>
          </w:p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19.09-24.09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Merge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rPr>
          <w:trHeight w:val="381"/>
        </w:trPr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Особенности клеточного строения организмов.</w:t>
            </w:r>
          </w:p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rPr>
          <w:trHeight w:val="251"/>
        </w:trPr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«Строение растительной и животной клеток»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Вирусы. Заболевания, вызываемые вирусами, и их профилактика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903E7C" w:rsidRPr="00D329BE" w:rsidRDefault="00301301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  <w:r w:rsidR="00903E7C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«Строение и состав клетки»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FE013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10.10-15.10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Обмен веществ и преобразование энергии в клетке</w:t>
            </w:r>
          </w:p>
        </w:tc>
        <w:tc>
          <w:tcPr>
            <w:tcW w:w="836" w:type="dxa"/>
          </w:tcPr>
          <w:p w:rsidR="00903E7C" w:rsidRPr="00D329BE" w:rsidRDefault="00947A9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10.10-15.10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Клеточное дыхание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17.10-22.10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01" w:rsidRPr="00D329BE" w:rsidTr="00903E7C">
        <w:tc>
          <w:tcPr>
            <w:tcW w:w="567" w:type="dxa"/>
          </w:tcPr>
          <w:p w:rsidR="00301301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vMerge w:val="restart"/>
          </w:tcPr>
          <w:p w:rsidR="00301301" w:rsidRPr="00D329BE" w:rsidRDefault="00301301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«Обмен веществ»</w:t>
            </w:r>
          </w:p>
        </w:tc>
        <w:tc>
          <w:tcPr>
            <w:tcW w:w="836" w:type="dxa"/>
          </w:tcPr>
          <w:p w:rsidR="00301301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301301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17.10-22.10</w:t>
            </w:r>
          </w:p>
        </w:tc>
        <w:tc>
          <w:tcPr>
            <w:tcW w:w="1134" w:type="dxa"/>
          </w:tcPr>
          <w:p w:rsidR="00301301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01" w:rsidRPr="00D329BE" w:rsidTr="00903E7C">
        <w:tc>
          <w:tcPr>
            <w:tcW w:w="567" w:type="dxa"/>
          </w:tcPr>
          <w:p w:rsidR="00301301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vMerge/>
          </w:tcPr>
          <w:p w:rsidR="00301301" w:rsidRPr="00D329BE" w:rsidRDefault="00301301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301301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301301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24.10-29.10</w:t>
            </w:r>
          </w:p>
        </w:tc>
        <w:tc>
          <w:tcPr>
            <w:tcW w:w="1134" w:type="dxa"/>
          </w:tcPr>
          <w:p w:rsidR="00301301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Фотосинтез и хемосинтез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24.10-29.10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Биосинтез белков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7.11-12.11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vMerge w:val="restart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«Биосинтез белков»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7.11-12.11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vMerge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14.11-19.11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rPr>
          <w:trHeight w:val="567"/>
        </w:trPr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Регуляция процессов жизнедеятельности в клетке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14.11-19.11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«Обмен веществ и преобразование энергии в клетке»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Размножение и индивидуальное развитие организмов</w:t>
            </w:r>
          </w:p>
        </w:tc>
        <w:tc>
          <w:tcPr>
            <w:tcW w:w="836" w:type="dxa"/>
          </w:tcPr>
          <w:p w:rsidR="00903E7C" w:rsidRPr="00D329BE" w:rsidRDefault="00947A9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Деление клеток. Митоз</w:t>
            </w:r>
            <w:r w:rsidR="00301301"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и мейоз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28.11-3.12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«Митоз и мейоз»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28.11-3.12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903E7C" w:rsidRPr="00D329BE" w:rsidRDefault="007B10B5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«Митоз и мейоз»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5.12-10.12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903E7C" w:rsidRPr="00D329BE" w:rsidRDefault="007B10B5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Онтогенез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5.12-10.12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Эволюционное учение</w:t>
            </w:r>
          </w:p>
        </w:tc>
        <w:tc>
          <w:tcPr>
            <w:tcW w:w="836" w:type="dxa"/>
          </w:tcPr>
          <w:p w:rsidR="00903E7C" w:rsidRPr="00D329BE" w:rsidRDefault="00947A9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Учение об эволюции органического мира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12.12-17.12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Вид. Критерии вида. Видообразование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12.12-17.12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vMerge w:val="restart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Теория Ч. Дарвина. Движущие силы эволюции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19.12-24.12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vMerge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19.12-24.12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01301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Механизмы эволюции. Микро- и макроэволюция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9.01-14.01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2DF" w:rsidRPr="00D329BE" w:rsidTr="00903E7C">
        <w:tc>
          <w:tcPr>
            <w:tcW w:w="567" w:type="dxa"/>
          </w:tcPr>
          <w:p w:rsidR="003862DF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3862DF" w:rsidRPr="00D329BE" w:rsidRDefault="003862DF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Направления эволюции</w:t>
            </w:r>
          </w:p>
        </w:tc>
        <w:tc>
          <w:tcPr>
            <w:tcW w:w="836" w:type="dxa"/>
          </w:tcPr>
          <w:p w:rsidR="003862DF" w:rsidRPr="00D329BE" w:rsidRDefault="00947A9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3862DF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9.01-14.01</w:t>
            </w:r>
          </w:p>
        </w:tc>
        <w:tc>
          <w:tcPr>
            <w:tcW w:w="1134" w:type="dxa"/>
          </w:tcPr>
          <w:p w:rsidR="003862DF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Адаптации как результат естественного отбора.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 «Изучение приспособленности организмов к среде обитания»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16.01-21.01</w:t>
            </w:r>
          </w:p>
        </w:tc>
        <w:tc>
          <w:tcPr>
            <w:tcW w:w="1134" w:type="dxa"/>
          </w:tcPr>
          <w:p w:rsidR="00903E7C" w:rsidRPr="00D329BE" w:rsidRDefault="00903E7C" w:rsidP="00903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Урок-семинар «Современные проблемы теории эволюции»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16.01-21.01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2DF" w:rsidRPr="00D329BE" w:rsidTr="00903E7C">
        <w:tc>
          <w:tcPr>
            <w:tcW w:w="567" w:type="dxa"/>
          </w:tcPr>
          <w:p w:rsidR="003862DF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3862DF" w:rsidRPr="00D329BE" w:rsidRDefault="003862DF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«Эволюционное учение»</w:t>
            </w:r>
          </w:p>
        </w:tc>
        <w:tc>
          <w:tcPr>
            <w:tcW w:w="836" w:type="dxa"/>
          </w:tcPr>
          <w:p w:rsidR="003862DF" w:rsidRPr="00D329BE" w:rsidRDefault="00947A9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3862DF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23.01-28.01</w:t>
            </w:r>
          </w:p>
        </w:tc>
        <w:tc>
          <w:tcPr>
            <w:tcW w:w="1134" w:type="dxa"/>
          </w:tcPr>
          <w:p w:rsidR="003862DF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Основы генетики</w:t>
            </w:r>
          </w:p>
        </w:tc>
        <w:tc>
          <w:tcPr>
            <w:tcW w:w="83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62DF" w:rsidRPr="00D32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03E7C" w:rsidRPr="00D329BE" w:rsidRDefault="00903E7C" w:rsidP="0068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генетики 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23.01-28.01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Определение генетики и термины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30.01-4.02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скрещивание. Первый и второй закон Менделя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30.01-4.02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на моногибридное скрещивание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6.02-11.02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Дигибридное скрещивание. Третий закон Менделя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6.02-11.02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на дигибридное скрещивание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13.02.-18.02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Анализирующее скрещивание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13.02-18.02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 Генетика пола. Сцепленное с полом наследование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20.02-25.02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  <w:vMerge w:val="restart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Решение задач на сцепленное с полом наследование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20.02.-25.02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  <w:vMerge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27.02-4.03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rPr>
          <w:trHeight w:val="149"/>
        </w:trPr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Обобщающий урок по генетическим задачам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27.02-4.03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по генетическим задачам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6.03-11.03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Основные формы изменчивости. Генотипическая изменчивость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6.03-11.03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Модификационная изменчивость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13.03-18.03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«Изучение модификационной изменчивости и построение вариационной кривой»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13.03-18.03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Генетика человека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Методы изучения наследственности человека. Генотип и здоровье человека.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20.03-25.03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Генетические болезни и способы их профилактики.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20.03-25.03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Основы селекции и биотехнологии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903E7C" w:rsidRPr="00D329BE" w:rsidRDefault="00903E7C" w:rsidP="00813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Основы селекции. Достижения мировой и отечественной селекции. Биотехнология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Возникновение и развитие жизни на Земле»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Взгляды, гипотезы и теории о происхождении жизни на Земле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3.04-8.04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История развития органического мира. Эры Земли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10.04-15.04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903E7C" w:rsidP="00386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Основы экологии</w:t>
            </w:r>
          </w:p>
        </w:tc>
        <w:tc>
          <w:tcPr>
            <w:tcW w:w="836" w:type="dxa"/>
          </w:tcPr>
          <w:p w:rsidR="00903E7C" w:rsidRPr="00D329BE" w:rsidRDefault="006550D0" w:rsidP="0005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Экология как наука. Влияние экологических факторов на организмы.  Экологическая ниша.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AC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10.04-15.04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 популяций разных видов. </w:t>
            </w: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 «Выявление типов взаимодействия популяций разных видов в конкретной экосистеме»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17.04-22.04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Поток энергии и пищевые цепи. Экологическая пирамида.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17.04-22</w:t>
            </w:r>
            <w:r w:rsidR="00903E7C" w:rsidRPr="00D329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 «Составление схем передачи веществ и энергии (цепей питания)»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24.04-29.04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экосистемы.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24.04-29.04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современности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8.05-13.05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AC1F7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1.05-6.05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по курсу биологии 9 класса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903E7C" w:rsidRPr="00D329BE" w:rsidRDefault="00903E7C" w:rsidP="00232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курс биологии 9 класса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762D60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7C" w:rsidRPr="00D329BE" w:rsidTr="00903E7C">
        <w:tc>
          <w:tcPr>
            <w:tcW w:w="567" w:type="dxa"/>
          </w:tcPr>
          <w:p w:rsidR="00903E7C" w:rsidRPr="00D329BE" w:rsidRDefault="003862D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903E7C" w:rsidRPr="00D329BE" w:rsidRDefault="00903E7C" w:rsidP="00050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 w:rsidR="00762D60" w:rsidRPr="00D329BE">
              <w:rPr>
                <w:rFonts w:ascii="Times New Roman" w:hAnsi="Times New Roman" w:cs="Times New Roman"/>
                <w:sz w:val="24"/>
                <w:szCs w:val="24"/>
              </w:rPr>
              <w:t>. Загадки природы</w:t>
            </w:r>
          </w:p>
        </w:tc>
        <w:tc>
          <w:tcPr>
            <w:tcW w:w="836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903E7C" w:rsidRPr="00D329BE" w:rsidRDefault="009856C6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22.05-27.05</w:t>
            </w:r>
          </w:p>
        </w:tc>
        <w:tc>
          <w:tcPr>
            <w:tcW w:w="1134" w:type="dxa"/>
          </w:tcPr>
          <w:p w:rsidR="00903E7C" w:rsidRPr="00D329BE" w:rsidRDefault="00903E7C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0F" w:rsidRPr="00D329BE" w:rsidTr="00903E7C">
        <w:tc>
          <w:tcPr>
            <w:tcW w:w="567" w:type="dxa"/>
          </w:tcPr>
          <w:p w:rsidR="009A580F" w:rsidRPr="00D329BE" w:rsidRDefault="009A580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A580F" w:rsidRPr="00D329BE" w:rsidRDefault="003862DF" w:rsidP="000507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Итого: 65 + 3</w:t>
            </w:r>
            <w:r w:rsidR="009A580F"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(резерв)</w:t>
            </w:r>
          </w:p>
        </w:tc>
        <w:tc>
          <w:tcPr>
            <w:tcW w:w="836" w:type="dxa"/>
          </w:tcPr>
          <w:p w:rsidR="009A580F" w:rsidRPr="00D329BE" w:rsidRDefault="009A580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9A580F" w:rsidRPr="00D329BE" w:rsidRDefault="009A580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580F" w:rsidRPr="00D329BE" w:rsidRDefault="009A580F" w:rsidP="0005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835" w:rsidRPr="00D329BE" w:rsidRDefault="00E46835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AD2D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Раздел 4. Контрольно-измерительные материалы по биологии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по биологии по теме «Строение и жизнедеятельность покрытосеменных растений»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- 1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1.1.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представленном ниже рисунке зафиксированы элементы ткани, участвующей в важном процессе жизнедеятельности растений. Рассмотрите схему и ответьте на вопрос - </w:t>
      </w:r>
      <w:r w:rsidRPr="00D329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называют данный процесс, в котором участвуют представленные на рисунке ткани?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C2F093" wp14:editId="009421A8">
            <wp:extent cx="3349318" cy="3162300"/>
            <wp:effectExtent l="0" t="0" r="3810" b="0"/>
            <wp:docPr id="10" name="Рисунок 10" descr="https://bio6-vpr.sdamgia.ru/get_file?id=418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6-vpr.sdamgia.ru/get_file?id=41854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382" cy="316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 области какой ботанической науки позволит изучить данный процесс?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1.3.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тип ткани содержит в себе клетки, изображённые на рисунке?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2.1.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приведённой ниже таблице между позициями первого и второго столбцов имеется взаимосвязь.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857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Проводящая ткань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ткань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понятие следует вписать на место пропуска в этой таблице?</w:t>
      </w:r>
      <w:r w:rsidRPr="00D32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329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ответе укажите номер правильного ответа.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кожица    2) лубяные волокна    3) пробка     4) ситовидные трубки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функцию выполняют сосуды у растений?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из предложенного списка и вставьте в текст пропущенные слова, используя для этого их цифровые обозначения. В ответе укажите выбранные цифры. 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Фотосинтез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установлено, что фотосинтез протекает в два этапа. На первом этапе молекулы _______(А) улавливают солнечный свет, а на втором происходит усвоение _______(Б) из воздуха. В результате синтезируется органическое вещество — _______(В).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слов: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5B4B" w:rsidRPr="00D329BE" w:rsidSect="00DE26DD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хлорофилл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углекислый газ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нуклеиновая кислота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кислород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5) белок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6) глюкоза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5B4B" w:rsidRPr="00D329BE" w:rsidSect="00DE26DD">
          <w:type w:val="continuous"/>
          <w:pgSz w:w="11906" w:h="16838"/>
          <w:pgMar w:top="709" w:right="850" w:bottom="1134" w:left="851" w:header="708" w:footer="708" w:gutter="0"/>
          <w:cols w:num="3" w:space="708"/>
          <w:docGrid w:linePitch="360"/>
        </w:sectPr>
      </w:pP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4.1. </w:t>
      </w:r>
      <w:r w:rsidRPr="00D3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Схематично зарисуйте,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стрелками и подпишите на рисунке </w:t>
      </w:r>
      <w:r w:rsidRPr="00D32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семенную кожуру, зародышевый стебелёк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BCD06" wp14:editId="0455325B">
            <wp:extent cx="2076450" cy="1653969"/>
            <wp:effectExtent l="0" t="0" r="0" b="3810"/>
            <wp:docPr id="9" name="Рисунок 9" descr="https://bio6-vpr.sdamgia.ru/get_file?id=396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6-vpr.sdamgia.ru/get_file?id=39613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33" cy="165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функцию выполняет семенная кожура?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4.3. </w:t>
      </w:r>
      <w:r w:rsidRPr="00D3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Назовите орган, который образуется из зародышевого корешка у двудольных растений.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797D76" wp14:editId="76CEFEBE">
            <wp:extent cx="2219325" cy="1609725"/>
            <wp:effectExtent l="0" t="0" r="9525" b="9525"/>
            <wp:docPr id="8" name="Рисунок 8" descr="https://bio6-vpr.sdamgia.ru/get_file?id=3583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6-vpr.sdamgia.ru/get_file?id=35839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изображение листа ландыша и опишите его по следующему плану: форма листа, жилкование листа, тип листа по соотношению длины и ширины листовой пластинки (без черешка) и по расположению наиболее широкой части. Используйте при выполнении задания линейку и карандаш.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Форма листа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0FA7EB" wp14:editId="39A9EDF7">
            <wp:extent cx="5066725" cy="2047875"/>
            <wp:effectExtent l="0" t="0" r="635" b="0"/>
            <wp:docPr id="7" name="Рисунок 7" descr="https://bio6-vpr.sdamgia.ru/get_file?id=3584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6-vpr.sdamgia.ru/get_file?id=35842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029" cy="205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Жилкование листа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1ADF7E" wp14:editId="6CFCB88A">
            <wp:extent cx="5057775" cy="2031906"/>
            <wp:effectExtent l="0" t="0" r="0" b="6985"/>
            <wp:docPr id="6" name="Рисунок 6" descr="https://bio6-vpr.sdamgia.ru/get_file?id=3577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6-vpr.sdamgia.ru/get_file?id=35771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672" cy="20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Тип листа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соотношению длины и ширины листовой пластинки (без черешка) и по расположению наиболее широкой части.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40892F" wp14:editId="64DB9E13">
            <wp:extent cx="5438775" cy="2314575"/>
            <wp:effectExtent l="0" t="0" r="9525" b="9525"/>
            <wp:docPr id="5" name="Рисунок 5" descr="https://bio6-vpr.sdamgia.ru/get_file?id=358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6-vpr.sdamgia.ru/get_file?id=35843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перечисленного относят к элементам механической ткани растений?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волокна    2) сердцевина     3) камбий     4) кожица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7.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рисунок корня растения. 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Какая зона корня обозначена на рисунке 1 цифрой 1?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Каково значение этой зоны?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Ольга рассмотрела срез стебля под микроскопом и сделала рисунок. Что она изобразила на рисунке 2 под цифрой 4?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4C1C1D" wp14:editId="7ADF5CDF">
            <wp:extent cx="2114550" cy="3219450"/>
            <wp:effectExtent l="0" t="0" r="0" b="0"/>
            <wp:docPr id="4" name="Рисунок 4" descr="https://bio6-vpr.sdamgia.ru/get_file?id=4192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6-vpr.sdamgia.ru/get_file?id=41928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ADD22" wp14:editId="64024095">
            <wp:extent cx="3067050" cy="3152775"/>
            <wp:effectExtent l="0" t="0" r="0" b="9525"/>
            <wp:docPr id="3" name="Рисунок 3" descr="https://bio6-vpr.sdamgia.ru/get_file?id=419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6-vpr.sdamgia.ru/get_file?id=41931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Рис. 1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Рис. 2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8.1. 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для прорастания семян необходимы определённые условия. Фёдор решил выяснить роль одного из таких условий, проведя следующий опыт. Он взял два прозрачных стеклянных стакана, положил в каждый из них по несколько одинаковых семян гороха. В один из стаканов он положил кусочки мокрой ваты, чтобы семена были постоянно влажными. Оба стакана Фёдор поставил на стол и стал наблюдать. Через некоторое время он заметил, что семена в стакане с мокрой ватой набухли и стали крупнее, тогда как в другом их размеры не изменились.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748F29" wp14:editId="23A4FB7A">
            <wp:extent cx="4171950" cy="1084707"/>
            <wp:effectExtent l="0" t="0" r="0" b="1270"/>
            <wp:docPr id="2" name="Рисунок 2" descr="https://bio6-vpr.sdamgia.ru/get_file?id=3590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6-vpr.sdamgia.ru/get_file?id=35906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093" cy="108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какого фактора прорастание семян иллюстрирует этот опыт?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Появятся ли ростки в первом стакане? Почему?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дополнительные условия необходимы прорастания семян? (Укажите не менее двух условий).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9.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приведённую ниже таблицу, ответьте на вопросы.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органических веществ в плодах некоторых растений и их калорийность</w:t>
      </w:r>
    </w:p>
    <w:tbl>
      <w:tblPr>
        <w:tblW w:w="0" w:type="auto"/>
        <w:tblInd w:w="20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148"/>
        <w:gridCol w:w="1171"/>
        <w:gridCol w:w="1605"/>
        <w:gridCol w:w="2001"/>
      </w:tblGrid>
      <w:tr w:rsidR="000A569C" w:rsidRPr="00D329BE" w:rsidTr="009414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Органические вещества, г (в 100 г)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Калорийность,</w:t>
            </w:r>
          </w:p>
          <w:p w:rsidR="00BF5B4B" w:rsidRPr="00D329BE" w:rsidRDefault="00BF5B4B" w:rsidP="009414F5">
            <w:pPr>
              <w:spacing w:after="0" w:line="240" w:lineRule="auto"/>
              <w:ind w:firstLine="3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 (в 100 г)</w:t>
            </w:r>
          </w:p>
        </w:tc>
      </w:tr>
      <w:tr w:rsidR="000A569C" w:rsidRPr="00D329BE" w:rsidTr="009414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Облепиха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</w:tbl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плодах какого растении из перечисленных в таблице содержится наибольшее количество углеводов?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плодах какого растения из перечисленных в таблице больше всего белков и жиров?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Плоды каких растений из перечисленных в таблице имеют одинаковую калорийность?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10.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по-разному относятся к свету, теплу и влаге, и это учитывается цветоводами при разведении различных растений.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Опишите особенности растений кактуса 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Шлюмбергера</w:t>
      </w:r>
      <w:proofErr w:type="spell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кактуса 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эхинопсиса</w:t>
      </w:r>
      <w:proofErr w:type="spell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необходимо учитывать при их разведении в домашних условиях, используя для этого таблицу условных обозначений.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каким позициям, приведённым в описании, эти растения имеют одинаковые характеристики?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503A29" wp14:editId="1FD3EB46">
            <wp:extent cx="5075742" cy="3667125"/>
            <wp:effectExtent l="0" t="0" r="0" b="0"/>
            <wp:docPr id="1" name="Рисунок 1" descr="https://bio6-vpr.sdamgia.ru/get_file?id=6191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6-vpr.sdamgia.ru/get_file?id=61915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85" cy="367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Вариант-2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1.1.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изображенном на рисунке опыте экспериментатор поместил растение к окну. Обратил внимание на направление поверхности листьев (во все стороны). Через три дня обратил внимание, что все листья потянулись к окну. Затем перевернул растение на 180 градусов. Отметил направление листьев. Наблюдал еще дня три, отметил изменение направления листьев.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F58EA2" wp14:editId="2A6DAB27">
            <wp:extent cx="1445635" cy="2200275"/>
            <wp:effectExtent l="0" t="0" r="2540" b="0"/>
            <wp:docPr id="11" name="Рисунок 11" descr="https://bio6-vpr.sdamgia.ru/get_file?id=3306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6-vpr.sdamgia.ru/get_file?id=33067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922" cy="22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как называется процесс, который иллюстрирует этот эксперимент?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 области какой ботанической науки позволит изучить данный процесс?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1.3.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фактор влияет на то, что листья растения потянулись к окну?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2.1.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приведённой ниже таблице между позициями первого и второго столбцов имеется взаимосвязь.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768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понятие следует вписать на место пропуска в этой таблице?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междоузлия    2) почка     3) узлы     4) зона проведения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функцию выполняет лист у растений?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из предложенного списка и вставьте в текст пропущенные слова, используя для этого их цифровые обозначения. В ответе укажите выбранные цифры.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Жизнедеятельность растения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 получает воду в виде почвенного раствора благодаря наличию у корня _______(А). Наземные части растения, главным образом _______(Б), напротив, через особые клетки — устьица — удаляют значительное количество воды. При этом вода необходима не только для _______(В), но и как исходный материал для образования органических веществ.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слов: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испарение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корневой чехлик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корневой волосок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лист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5) цветок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6) дыхание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4.1. </w:t>
      </w:r>
      <w:r w:rsidRPr="00D3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Схематично зарисуйте,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стрелками и подпишите на рисунке </w:t>
      </w:r>
      <w:r w:rsidRPr="00D32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эндосперм, семядолю, зародыш. 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4BC9E3" wp14:editId="128CF7B0">
            <wp:extent cx="1459155" cy="1381125"/>
            <wp:effectExtent l="0" t="0" r="8255" b="0"/>
            <wp:docPr id="13" name="Рисунок 13" descr="https://bio6-vpr.sdamgia.ru/get_file?id=3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6-vpr.sdamgia.ru/get_file?id=3307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236" cy="138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функцию в клетке выполняет эндосперм? Укажите одну из них.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4.3. </w:t>
      </w:r>
      <w:r w:rsidRPr="00D3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Назовите клетку, из которой образовался зародыш семени.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5.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изображение листа бегонии и опишите его по следующему плану: форма листа, жилкование листа, тип листа по соотношению длины и ширины листовой пластинки (без черешка) и по расположению наиболее широкой части. Используйте при выполнении задания линейку и карандаш.</w:t>
      </w: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06D5D5" wp14:editId="32461D61">
            <wp:extent cx="1784465" cy="1752600"/>
            <wp:effectExtent l="0" t="0" r="6350" b="0"/>
            <wp:docPr id="12" name="Рисунок 12" descr="https://bio6-vpr.sdamgia.ru/get_file?id=381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6-vpr.sdamgia.ru/get_file?id=38133&amp;png=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4839" r="3904" b="6443"/>
                    <a:stretch/>
                  </pic:blipFill>
                  <pic:spPr bwMode="auto">
                    <a:xfrm>
                      <a:off x="0" y="0"/>
                      <a:ext cx="1792492" cy="176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Форма листа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E1D347" wp14:editId="607317BE">
            <wp:extent cx="4419069" cy="2171700"/>
            <wp:effectExtent l="0" t="0" r="635" b="0"/>
            <wp:docPr id="14" name="Рисунок 14" descr="https://bio6-vpr.sdamgia.ru/get_file?id=377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6-vpr.sdamgia.ru/get_file?id=37733&amp;png=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86" cy="217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Жилкование листа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2C2C5" wp14:editId="79D6C4DF">
            <wp:extent cx="4770667" cy="1748155"/>
            <wp:effectExtent l="0" t="0" r="0" b="4445"/>
            <wp:docPr id="15" name="Рисунок 15" descr="https://bio6-vpr.sdamgia.ru/get_file?id=3773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6-vpr.sdamgia.ru/get_file?id=37732&amp;png=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203" cy="175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Тип листа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соотношению длины и ширины листовой пластинки (без черешка) и по расположению наиболее широкой части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4B9FE4" wp14:editId="5341B17D">
            <wp:extent cx="3861003" cy="2076450"/>
            <wp:effectExtent l="0" t="0" r="6350" b="0"/>
            <wp:docPr id="16" name="Рисунок 16" descr="https://bio6-vpr.sdamgia.ru/get_file?id=3773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6-vpr.sdamgia.ru/get_file?id=37734&amp;png=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391" cy="21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ответ цифры, расположив их в порядке, соответствующем буквам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перечисленного относят к элементам основной ткани растений?</w:t>
      </w:r>
    </w:p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трахеиды</w:t>
      </w:r>
      <w:proofErr w:type="spellEnd"/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сердцевина</w:t>
      </w: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камбий</w:t>
      </w: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кожица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7.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рисунок растительной клетки. </w:t>
      </w:r>
    </w:p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Какая структура клетки обозначена на рисунке 1 буквой А?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Каково значение этой структуры в жизнедеятельности клетки?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Алина рассмотрела под микроскопом поперечный срез листовой пластинки и сделала микрофотографию (рис. 2). Что она обозначила на фотографии цифрой 1?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2E313" wp14:editId="130E2181">
            <wp:extent cx="1971675" cy="1914525"/>
            <wp:effectExtent l="0" t="0" r="9525" b="9525"/>
            <wp:docPr id="17" name="Рисунок 17" descr="https://bio6-vpr.sdamgia.ru/get_file?id=6073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6-vpr.sdamgia.ru/get_file?id=60738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7FDEC" wp14:editId="39451915">
            <wp:extent cx="2105025" cy="1514475"/>
            <wp:effectExtent l="0" t="0" r="9525" b="9525"/>
            <wp:docPr id="18" name="Рисунок 18" descr="https://bio6-vpr.sdamgia.ru/get_file?id=5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6-vpr.sdamgia.ru/get_file?id=5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 r="8989"/>
                    <a:stretch/>
                  </pic:blipFill>
                  <pic:spPr bwMode="auto">
                    <a:xfrm>
                      <a:off x="0" y="0"/>
                      <a:ext cx="21050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Рис. 1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Рис. 2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8.1.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биологии Костя узнал о роли корня в обеспечении растения водой и решил поставить опыт. Он вырезал сверлом углубление в 3-4 см в свежем корнеплоде моркови так, чтобы в него входила пробка со стеклянной трубкой, и опустил морковь на 20-25 минут в тёплую воду. Затем, предварительно убрав воду из углубления в моркови бумажной салфеткой, заполнил его приготовленным сахарным сиропом. В верхнюю часть углубления Костя вставил стеклянную трубку с пробкой на конце так, чтобы часть сиропа была в трубке. Всё это он поместил в банку, заполненную водой, а трубку закрепил вертикально на горлышке банки с помощью фольги. Затем Костя в течение нескольких часов наблюдал поднятие уровня жидкости в трубке, вставленной в корнеплод.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E00602" wp14:editId="6F534A39">
            <wp:extent cx="1277206" cy="2228850"/>
            <wp:effectExtent l="0" t="0" r="0" b="0"/>
            <wp:docPr id="19" name="Рисунок 19" descr="https://bio6-vpr.sdamgia.ru/get_file?id=332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6-vpr.sdamgia.ru/get_file?id=33231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97" cy="223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корнями какого процесса иллюстрирует этот опыт?</w:t>
      </w:r>
    </w:p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сила позволяет двигаться веществам по древесине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 вверх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8.2.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вещества поглощает растение через корень? (Укажите не менее двух).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9.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приведённую ниже таблицу, ответьте на вопросы.</w:t>
      </w:r>
    </w:p>
    <w:p w:rsidR="00BF5B4B" w:rsidRPr="00D329BE" w:rsidRDefault="00BF5B4B" w:rsidP="00BF5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Минимальные температуры для прорастания семян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появления всходов растений при посадке в грунт</w:t>
      </w:r>
    </w:p>
    <w:tbl>
      <w:tblPr>
        <w:tblW w:w="0" w:type="auto"/>
        <w:tblInd w:w="19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2246"/>
        <w:gridCol w:w="2218"/>
      </w:tblGrid>
      <w:tr w:rsidR="000A569C" w:rsidRPr="00D329BE" w:rsidTr="009414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Минимальная температура, °С</w:t>
            </w:r>
          </w:p>
        </w:tc>
      </w:tr>
      <w:tr w:rsidR="000A569C" w:rsidRPr="00D329BE" w:rsidTr="009414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Прорастание семян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Появление всходов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4–5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 (помидор)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25–27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Хлопчатник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5B4B" w:rsidRPr="00D329BE" w:rsidRDefault="00BF5B4B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14–15</w:t>
            </w:r>
          </w:p>
        </w:tc>
      </w:tr>
    </w:tbl>
    <w:p w:rsidR="00BF5B4B" w:rsidRPr="00D329BE" w:rsidRDefault="00BF5B4B" w:rsidP="00BF5B4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Какое растение из перечисленных в таблице самое холодоустойчивое?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Какое растение из перечисленных в таблице не даст всходов, если почва не прогреется до температуры 25 °С?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Прорастание семян каких растений из перечисленных в таблице происходит при температуре ниже 10 °С?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10.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по-разному относятся к свету, теплу и влаге, и это учитывается цветоводами при разведении различных растений.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Опишите особенности растений 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сциндапсуса</w:t>
      </w:r>
      <w:proofErr w:type="spell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молочая, которые необходимо учитывать при их разведении в домашних условиях, используя для этого таблицу условных обозначений.</w:t>
      </w:r>
    </w:p>
    <w:p w:rsidR="00BF5B4B" w:rsidRPr="00D329BE" w:rsidRDefault="00BF5B4B" w:rsidP="00BF5B4B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каким позициям из приведённых в описании эти растения имеют одинаковые характеристики?</w:t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536231" wp14:editId="3EEAEACF">
            <wp:extent cx="6076950" cy="2090528"/>
            <wp:effectExtent l="0" t="0" r="0" b="5080"/>
            <wp:docPr id="20" name="Рисунок 20" descr="https://bio6-vpr.sdamgia.ru/get_file?id=515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6-vpr.sdamgia.ru/get_file?id=51554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256" cy="209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EEE73" wp14:editId="6A4E9727">
            <wp:extent cx="5581650" cy="2390775"/>
            <wp:effectExtent l="0" t="0" r="0" b="9525"/>
            <wp:docPr id="21" name="Рисунок 21" descr="https://bio6-vpr.sdamgia.ru/get_file?id=518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6-vpr.sdamgia.ru/get_file?id=51805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B" w:rsidRPr="00D329BE" w:rsidRDefault="00BF5B4B" w:rsidP="00BF5B4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5B4B" w:rsidRPr="00D329BE" w:rsidRDefault="00BF5B4B" w:rsidP="00BF5B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Ответы на контрольную работу по биологии по теме «Строение и жизнедеятельность покрытосеменных растений»</w:t>
      </w:r>
    </w:p>
    <w:p w:rsidR="000A569C" w:rsidRPr="00D329BE" w:rsidRDefault="000A569C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- 1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1.1. Пояснение.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изображены ситовидные элементы проводящей ткани, которые осуществляют транспорт веществ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транспорт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1.2.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физиология растений ИЛИ морфология растений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1.3. Пояснение.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Ситовидные клетки — элементы проводящей системы, которые транспортируют вещества от листьев вниз к другим органам растений. Такая проводящая ткань называется флоэмой или лубом.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проводящие ткани ИЛИ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флоэма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луб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2.1. Пояснение.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разновидности механических тканей представлены мёртвыми клетками. Среди них такие, как волокна. Волокна, находящиеся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флоэме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лубяными.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2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2.2. Ответ: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воды с растворёнными минеральными веществами от корней к другим органам растения ИЛИ восходящий ток растворённых неорганических веществ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126 (2б)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4.1. </w:t>
      </w:r>
      <w:r w:rsidRPr="00D3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584F0A" wp14:editId="07DD1192">
            <wp:extent cx="3762375" cy="1476375"/>
            <wp:effectExtent l="0" t="0" r="9525" b="9525"/>
            <wp:docPr id="23" name="Рисунок 23" descr="https://bio6-vpr.sdamgia.ru/get_file?id=397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6-vpr.sdamgia.ru/get_file?id=39753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6"/>
        <w:gridCol w:w="85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подписана только одна часть семени / один элемент. ИЛИ 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подписаны только две части семени /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подписаны три части семени /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4.2. Ответ: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защитную функцию, ИЛИ предохраняет остальные части семени от высыхания, ИЛИ защищает остальные части семени от механических повреждений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4.3.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главный корень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5.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425 (2б)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 1 (1б)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7. Ответ: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А) На рисунке обозначена зона корневого чехлика.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Б) Корневой чехлик защищает корень от механических повреждений.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рисунке Ольга обозначила чечевичку.</w:t>
      </w: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6"/>
        <w:gridCol w:w="94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 правильные ответы на три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 правильные ответы только на два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 правильный ответ только на один любой вопрос.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8.1. Ответ: 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Для прорастания семян необходима вода.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Ростков не появится. Для прорастания семян необходима вода.</w:t>
      </w: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1"/>
        <w:gridCol w:w="981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даны ответы на два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дан ответ только на один любой 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8.2. Ответ: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воздух ИЛИ кислород; 2) тепло; 3) питательные вещества.</w:t>
      </w: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2"/>
        <w:gridCol w:w="1060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указано не менее двух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указано только одно условие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не указаны / указаны неправильно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9.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А) в плодах винограда; Б) в плодах облепихи; В) плоды брусники и сливы.</w:t>
      </w: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6"/>
        <w:gridCol w:w="85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даны ответы на три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даны ответы только на один-два любых вопроса.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10. </w:t>
      </w:r>
    </w:p>
    <w:p w:rsidR="000A569C" w:rsidRPr="00D329BE" w:rsidRDefault="000A569C" w:rsidP="000A569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 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569C" w:rsidRPr="00D329BE" w:rsidSect="00881A7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1. Условия выращивания растений: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Кактус </w:t>
      </w:r>
      <w:proofErr w:type="spellStart"/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Шлюмбергера</w:t>
      </w:r>
      <w:proofErr w:type="spellEnd"/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выносливое;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не требует опрыскивания;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увлажнённая почва;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рассеянный свет;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Кактус </w:t>
      </w:r>
      <w:proofErr w:type="spellStart"/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эхинопсис</w:t>
      </w:r>
      <w:proofErr w:type="spellEnd"/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выносливое;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не требует опрыскивания;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сухая почва;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прямые лучи.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569C" w:rsidRPr="00D329BE" w:rsidSect="000A569C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Указание позиций, по которым растения имеют одинаковые характеристики: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 кактус 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Шлюмбергера</w:t>
      </w:r>
      <w:proofErr w:type="spell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кактус 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эхинопсис</w:t>
      </w:r>
      <w:proofErr w:type="spell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 — выносливые растения;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569C" w:rsidRPr="00D329BE" w:rsidSect="000A569C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для выращивания этих растений не требуется опрыскивание.</w:t>
      </w: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A569C" w:rsidRPr="00D329BE" w:rsidSect="000A569C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329BE" w:rsidRPr="00D329BE" w:rsidSect="0080204D">
          <w:type w:val="continuous"/>
          <w:pgSz w:w="11906" w:h="16838"/>
          <w:pgMar w:top="709" w:right="850" w:bottom="709" w:left="851" w:header="708" w:footer="708" w:gutter="0"/>
          <w:cols w:num="3"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85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по четыре условия для выращивания каждого из растений (всего восемь условий).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две одинаковые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два-три условия для выращивания одного из растений и два-четыре условия для выращивания другого растения (всего четыре-семь условий).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две одинаковые характеристики.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четыре условия для выращивания только одного из растений.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две одинаковые характеристики.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два-три условия для выращивания одного из растений и два-четыре условия для выращивания другого растения (всего четыре-семь условий).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указана только одна одинаковая характеристика.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четыре условия для выращивания только одного из растений.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указана только одна одинаковая характеристика.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комбинации элементов, не соответствующие указаниям по выставлению 3, 2 и 1 балла.</w:t>
            </w:r>
          </w:p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Ответ неправильный.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569C" w:rsidRPr="00D329BE" w:rsidRDefault="000A569C" w:rsidP="000A5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9"/>
        <w:gridCol w:w="825"/>
        <w:gridCol w:w="825"/>
        <w:gridCol w:w="825"/>
        <w:gridCol w:w="825"/>
      </w:tblGrid>
      <w:tr w:rsidR="000A569C" w:rsidRPr="00D329BE" w:rsidTr="009414F5">
        <w:trPr>
          <w:gridAfter w:val="4"/>
          <w:wAfter w:w="330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69C" w:rsidRPr="00D329BE" w:rsidTr="009414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0A569C" w:rsidRPr="00D329BE" w:rsidTr="009414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A569C" w:rsidRPr="00D329BE" w:rsidRDefault="000A569C" w:rsidP="009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0–9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10–14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15–19</w:t>
            </w:r>
          </w:p>
        </w:tc>
        <w:tc>
          <w:tcPr>
            <w:tcW w:w="8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20–24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BE" w:rsidRPr="00D329BE" w:rsidRDefault="00D329BE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 – 2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1.1. Пояснение. 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 растений повернуты в одном направлении. Устанавливают растение к окну, помечая сторону горшка символом. Обращают внимание на направление поверхности листьев (во все стороны). Через три дня обращают внимание, что все листья потянулись к свету. Поворачивают растение на 180 градусов. Отмечают направление листьев. Продолжают наблюдение еще дня три, отмечают изменение направления листьев (они опять повернулись к свету). Вывод: растение двигается в направлении источника света.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движение ИЛИ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тропизм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фототропизм (1б)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1.2.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физиология растений (1б)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1.3.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свет (1б)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2.1.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4 (1б)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2.2. Ответ: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– орган растения, в котором протекает фотосинтез. Кроме того, в листьях происходит дыхание и транспирация (1б)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sectPr w:rsidR="000A569C" w:rsidRPr="00D329BE" w:rsidSect="00D329BE">
          <w:type w:val="continuous"/>
          <w:pgSz w:w="11906" w:h="16838"/>
          <w:pgMar w:top="709" w:right="850" w:bottom="709" w:left="851" w:header="708" w:footer="708" w:gutter="0"/>
          <w:cols w:space="708"/>
          <w:docGrid w:linePitch="360"/>
        </w:sect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 </w:t>
      </w:r>
    </w:p>
    <w:p w:rsidR="000A569C" w:rsidRPr="00D329BE" w:rsidRDefault="000A569C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341 (2б)</w:t>
      </w:r>
    </w:p>
    <w:p w:rsidR="00D329BE" w:rsidRPr="00D329BE" w:rsidRDefault="00D329BE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329BE" w:rsidRPr="00D329BE" w:rsidSect="00D329BE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4.1. </w:t>
      </w:r>
      <w:r w:rsidRPr="00D329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0CA2D8" wp14:editId="6FCFF981">
            <wp:extent cx="1781175" cy="1685925"/>
            <wp:effectExtent l="0" t="0" r="9525" b="9525"/>
            <wp:docPr id="33" name="Рисунок 33" descr="https://bio6-vpr.sdamgia.ru/get_file?id=33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6-vpr.sdamgia.ru/get_file?id=3307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9C" w:rsidRPr="00D329BE" w:rsidRDefault="000A569C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6"/>
        <w:gridCol w:w="85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подписана только одна часть клетки / один элемент. ИЛИ 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подписаны только две части клетки /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подписаны три части клетки /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4.2. Ответ: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запасающую функцию; запас питательных веществ для развивающегося зародыша (достаточно, если будет указана хотя бы одна из функций) (1б)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4.3.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зигота (1б)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5.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432 (2б)</w:t>
      </w:r>
    </w:p>
    <w:p w:rsidR="000A569C" w:rsidRPr="00D329BE" w:rsidRDefault="000A569C" w:rsidP="000A56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6. 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 2 (1б)</w:t>
      </w:r>
      <w:r w:rsidRPr="00D329B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7. Ответ: 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отмечена клеточная стенка (оболочка).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Придаёт растительной клетке жёсткость ИЛИ защищает её от механических повреждений.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рисунке Алина изобразила устьице или замыкающие клетки устьиц.</w:t>
      </w:r>
    </w:p>
    <w:p w:rsidR="000A569C" w:rsidRPr="00D329BE" w:rsidRDefault="000A569C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6"/>
        <w:gridCol w:w="94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 правильные ответы на три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 правильные ответы только на два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правильный ответ только на один любой вопрос.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75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8.1. Ответ: 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Корень осуществляет всасывание воды и минеральных веществ, транспортирует их в верхние органы растений.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Сила, которая позволяет веществам двигаться по проводящим элементам древесины называется корневым давлением.</w:t>
      </w:r>
    </w:p>
    <w:p w:rsidR="000A569C" w:rsidRPr="00D329BE" w:rsidRDefault="000A569C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1"/>
        <w:gridCol w:w="981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даны ответы на два вопроса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дан ответ только на один любой 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8.2. 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вода; 2) минеральные вещества.</w:t>
      </w: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2"/>
        <w:gridCol w:w="1060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указано не менее двух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указано только одно условие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не указаны / указаны неправильно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569C" w:rsidRPr="00D329BE" w:rsidRDefault="000A569C" w:rsidP="000A56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69C" w:rsidRPr="00D329BE" w:rsidRDefault="000A569C" w:rsidP="000A569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9. Ответ: 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пшеница;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томат (помидор);</w:t>
      </w:r>
    </w:p>
    <w:p w:rsidR="000A569C" w:rsidRPr="00D329BE" w:rsidRDefault="000A569C" w:rsidP="000A569C">
      <w:pPr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семян пшеницы и картофеля (1б)</w:t>
      </w:r>
    </w:p>
    <w:p w:rsidR="000A569C" w:rsidRPr="00D329BE" w:rsidRDefault="000A569C" w:rsidP="000A569C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10. </w:t>
      </w: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569C" w:rsidRPr="00D329BE" w:rsidSect="000A569C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1. Условия выращивания растений: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Пеперомия</w:t>
      </w:r>
      <w:proofErr w:type="spellEnd"/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Капризное.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Не требует опрыскивания.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Увлажнённая земля.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Рассеянный свет.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Молочай.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Выносливое.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Не требует опрыскивания.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Увлажнённая земля.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Прямые лучи.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569C" w:rsidRPr="00D329BE" w:rsidSect="000A569C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Указание позиций, по которым растения имеют одинаковые характеристики: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</w:t>
      </w:r>
      <w:proofErr w:type="spell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Пеперомия</w:t>
      </w:r>
      <w:proofErr w:type="spell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молочай предпочитают увлажнённую землю.</w:t>
      </w:r>
    </w:p>
    <w:p w:rsidR="000A569C" w:rsidRPr="00D329BE" w:rsidRDefault="000A569C" w:rsidP="000A56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Для выращивания не требуют опрыскивания.</w:t>
      </w:r>
    </w:p>
    <w:p w:rsidR="000A569C" w:rsidRPr="00D329BE" w:rsidRDefault="000A569C" w:rsidP="000A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проверки: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856"/>
      </w:tblGrid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по четыре условия для выращивания каждого из растений (всего восемь условий).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две одинаковые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указаны два-три условия для выращивания одного из растений и два-четыре условия для выращивания другого растения (всего четыре-семь условий).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две одинаковые характеристики.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четыре условия для выращивания только одного из растений.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две одинаковые характеристики.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указаны два-три условия для выращивания одного из растений и два-четыре условия для выращивания другого растения (всего четыре-семь условий).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указана только одна одинаковая характеристика.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указаны четыре условия для выращивания только одного из растений.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указана только одна одинаковая характеристика.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комбинации элементов, не соответствующие указаниям по выставлению 3, 2 и 1 балла.</w:t>
            </w:r>
          </w:p>
          <w:p w:rsidR="000A569C" w:rsidRPr="00D329BE" w:rsidRDefault="000A569C" w:rsidP="009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Ответ неправильный.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569C" w:rsidRPr="00D329BE" w:rsidTr="00941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69C" w:rsidRPr="00D329BE" w:rsidRDefault="000A569C" w:rsidP="009414F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A569C" w:rsidRPr="00D329BE" w:rsidRDefault="000A569C" w:rsidP="000A569C">
      <w:pPr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0A569C">
      <w:pPr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0A569C">
      <w:pPr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0A569C">
      <w:pPr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Итоговая контрольная работа по биологии за курс 7 класса</w:t>
      </w:r>
    </w:p>
    <w:p w:rsidR="00F77966" w:rsidRPr="00D329BE" w:rsidRDefault="00F77966" w:rsidP="00F7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вариант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Часть 1. Выберите один вариант ответа из трёх-четырёх предложенных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По способу питания животные являются (1б): 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автотрофами   б) гетеротрофами   в) паразитами   г) симбионтами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В отличие от клеток растений клетки животных НЕ имеют: 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ядра  б</w:t>
      </w:r>
      <w:proofErr w:type="gramEnd"/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клеточного центра  в) клеточной оболочки  г) митохондрий 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Органоидом движения у амебы служат(1б): 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жгутики  б</w:t>
      </w:r>
      <w:proofErr w:type="gramEnd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ложноножки  в) реснички  г) у амёбы нет органоидов движения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Какое из перечисленных животных способно к автотрофному питанию при наличии солнечного света? (1б)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амеба б) инфузория-</w:t>
      </w:r>
      <w:proofErr w:type="gramStart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туфелька  в</w:t>
      </w:r>
      <w:proofErr w:type="gramEnd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эвглена зеленая  г) вольвокс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Тело кишечнополостных образовано (1б):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из одного слоя клеток   б) из двух слоев клеток   в) одной </w:t>
      </w:r>
      <w:proofErr w:type="gramStart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клеткой  г</w:t>
      </w:r>
      <w:proofErr w:type="gramEnd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из трёх слоев клеток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Бычий цепень относится (1б):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Классу Кольчатые </w:t>
      </w:r>
      <w:proofErr w:type="gramStart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черви  б</w:t>
      </w:r>
      <w:proofErr w:type="gramEnd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Классу Плоские черви  в) Классу Круглые черви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У паразитических червей покровы тела (1б):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снабжены </w:t>
      </w:r>
      <w:proofErr w:type="gramStart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ресничками  б</w:t>
      </w:r>
      <w:proofErr w:type="gramEnd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состоят из хитина  в) не растворяются пищеварительными соками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К Классу Головоногие моллюски относится: 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виноградная </w:t>
      </w:r>
      <w:proofErr w:type="gramStart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улитка  б</w:t>
      </w:r>
      <w:proofErr w:type="gramEnd"/>
      <w:r w:rsidRPr="00D32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беззубка  в) осьминог  г) большой слизень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Снаружи тело членистоногих покрыто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кутикулой из хитина б) тонкой кожей в) кожей с роговыми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чешуйками  г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>) раковиной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10. Внекишечное пищеварение характерно для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речного рака б) паука-крестовика в) майского жука д) скорпиона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11. Ос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нов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ное зна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че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ние слизи, вы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де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ля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е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мой кож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ны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ми же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ле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за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ми рыбы, за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клю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ча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>ет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 xml:space="preserve">ся в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уси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ле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нии чув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стви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сти ор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га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нов бо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ко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вой линии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 за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щи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те чешуи от по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се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ле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ния на ней од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кле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точ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ных во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до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рос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лей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 снаб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же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нии чешуи пи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та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ны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ми ве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ще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ства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ми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умень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ше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нии тре</w:t>
      </w:r>
      <w:r w:rsidRPr="00D329BE">
        <w:rPr>
          <w:rFonts w:ascii="Times New Roman" w:hAnsi="Times New Roman" w:cs="Times New Roman"/>
          <w:sz w:val="24"/>
          <w:szCs w:val="24"/>
        </w:rPr>
        <w:softHyphen/>
        <w:t>ния тела рыбы о воду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12. Заражение человека аскаридой происходит при употреблении (1б):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немытых овощей б) воды из стоячего водоема в) плохо прожаренной говядины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13. Плавательный пузырь характерен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костным рыбам б) хрящевым рыбам в)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земноводным  г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>) миногам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14. Органы дыхания у земноводных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жабры б) легкие в) кожа г) кожа и лёгкие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15. Пищеварительная система у лягушки заканчивается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клоакой б) анальным отверстием в) мочевым пузырем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16. Для пресмыкающихся характерно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внутреннее оплодотворение б) наружное оплодотворение в) живорождение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17. Воздушные мешки имеются у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птиц б) рыб в) млекопитающих г) пресмыкающихся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18. Киль у птиц - это вырост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большой берцовой кости б) грудины в) лопатки г) рёбер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19. Сколько позвонков имеет грудной отдел позвоночника млекопитающих (1б)?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5  б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>) 7  в) 12  г) 9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20. Четырехкамерное сердце имеют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рыбы  б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>) млекопитающие  в) пресмыкающиеся  г) земноводные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Часть 2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21. Выберите три правильных ответа из шести. У насекомых с полным превращением (2б):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три стадии развития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2) четыре стадии развития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3) личинка похожа на взрослое насекомое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4) личинка отличается от взрослого насекомого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5) за стадией личинки следует стадия куколки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6) во взрослое насекомое превращается личинка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22. Установите соответствие между особенностью строения членистоногих и классом, для которого она характерна (2б)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2127"/>
      </w:tblGrid>
      <w:tr w:rsidR="00F77966" w:rsidRPr="00D329BE" w:rsidTr="009414F5">
        <w:tc>
          <w:tcPr>
            <w:tcW w:w="4531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Особенность строения членистоногих</w:t>
            </w:r>
          </w:p>
        </w:tc>
        <w:tc>
          <w:tcPr>
            <w:tcW w:w="2127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77966" w:rsidRPr="00D329BE" w:rsidTr="009414F5">
        <w:tc>
          <w:tcPr>
            <w:tcW w:w="4531" w:type="dxa"/>
          </w:tcPr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A) отделы тела: голова, грудь, брюшко 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Б) 3 пары ходильных ног 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B) наличие паутинных желез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Г) 4 пары ходильных ног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Д) отделы тела: головогрудь, брюшко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Е) наличие усиков</w:t>
            </w:r>
          </w:p>
        </w:tc>
        <w:tc>
          <w:tcPr>
            <w:tcW w:w="2127" w:type="dxa"/>
          </w:tcPr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1) Паукообразные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2) Насекомые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992"/>
        <w:gridCol w:w="1134"/>
      </w:tblGrid>
      <w:tr w:rsidR="00F77966" w:rsidRPr="00D329BE" w:rsidTr="009414F5">
        <w:tc>
          <w:tcPr>
            <w:tcW w:w="846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F77966" w:rsidRPr="00D329BE" w:rsidTr="009414F5">
        <w:tc>
          <w:tcPr>
            <w:tcW w:w="846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23. Установите последовательность появления групп хордовых животных в процессе эволюции (2б):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Млекопитающие Б) Пресмыкающиеся В) Рыбы Г) Птицы Д) Бесчерепные хордовые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24. Найдите три ошибки в приведённом тексте «Моллюски». Укажите номера предложений, в которых сделаны ошибки, исправьте их. Дайте правильную формулировку (3б).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(1) Моллюски – особый тип беспозвоночных животных. (2) Моллюски имеют внешний скелет в виде раковины. (3) Мягкое тело моллюсков состоит из головы, ноги и туловища, с изменениями у некоторых представителей. (4) Водные моллюски дышат только с помощью жабр. (5) Наземные моллюски дышат всей поверхностью тела. (6) У брюхоногих и двустворчатых моллюсков в пищеварительной системе выделяют радулу. (7) Благодаря ей прудовики скоблят листья и стебли водных растений, а улитки способны нанести вред сельскохозяйственным культурам.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25.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/>
          <w:sz w:val="24"/>
          <w:szCs w:val="24"/>
        </w:rPr>
        <w:t>Почему в холодных регионах чаще встречаются темноокрашенные рептилии, а в южных районах — светлоокрашенные? (3б)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 вариант</w:t>
      </w:r>
    </w:p>
    <w:p w:rsidR="00F77966" w:rsidRPr="00D329BE" w:rsidRDefault="00F77966" w:rsidP="00F77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Часть 1. Выберите один вариант ответа из трёх-четырёх предложенных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Клеточная стенка клетки животных состоит из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gramStart"/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>целлюлозы  б</w:t>
      </w:r>
      <w:proofErr w:type="gramEnd"/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хитина  в) </w:t>
      </w:r>
      <w:proofErr w:type="spellStart"/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>муреина</w:t>
      </w:r>
      <w:proofErr w:type="spellEnd"/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г) у животной клетки нет клеточной стенки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2. С помощью чего осуществляется газообмен у эвглены зеленой? (1б)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с помощью жабр б) с помощью поверхности тела в) с помощью лёгких г) с помощью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трехеи</w:t>
      </w:r>
      <w:proofErr w:type="spellEnd"/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3. Каковы меры профилактики заражения печеночным сосальщиком? (1б)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мыть овощи и фрукты под проточной водой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 не употреблять в пищу плохо прожаренное мясо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 не пить воду из водоёмов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не употреблять пищу, оставленную в консервной банке более чем, на сутки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4. Состав эктодермы Кишечнополостных входят клетки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пищеварительно-мускульные б) железистые в) промежуточные г) желудочные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5. У какого типа червей впервые появилась сквозная пищеварительная система? (1б)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Круглые черви б) Плоские черви в) Кольчатые черви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6. В отличие от круглых червей у кольчатых червей сформирована система органов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нервная б) половая в) кровеносная г) пищеварительная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7. Мантийная полость моллюсков – это пространство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F77966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в пищеварительном тракте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 между раковиной и мантией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 в кровеносной системе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 между мантией и стенками тела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8. Реактивный способ передвижения характерен для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виноградной улитки б) прудовика в) катушки г) кальмара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9. Зелёные железы — это (1б): </w:t>
      </w:r>
    </w:p>
    <w:p w:rsidR="00F77966" w:rsidRPr="00D329BE" w:rsidRDefault="00F77966" w:rsidP="00F77966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F77966" w:rsidRPr="00D329BE" w:rsidRDefault="00F77966" w:rsidP="00F77966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9BE">
        <w:rPr>
          <w:rFonts w:ascii="Times New Roman" w:hAnsi="Times New Roman" w:cs="Times New Roman"/>
          <w:sz w:val="24"/>
          <w:szCs w:val="24"/>
        </w:rPr>
        <w:t>а)отдел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 пищеварительной системы насекомых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 выделительная система раков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в) разновидность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мальпигиевых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 сосудов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орган, окрашивающий покровы тела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D62C55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10. Голова, грудь, брюшко – такая сегментация тела характерна для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рака-отшельника б) стрекозы в) паука-крестовика б) клопа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  <w:r w:rsidRPr="00D329BE">
        <w:rPr>
          <w:rFonts w:ascii="Times New Roman" w:hAnsi="Times New Roman" w:cs="Times New Roman"/>
          <w:b/>
          <w:sz w:val="24"/>
          <w:szCs w:val="24"/>
        </w:rPr>
        <w:t>11. Кровеносная система насекомых характеризуется тем, что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она замкнутая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б) по ней циркулирует кровь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в) по ней циркулирует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гемолимфа</w:t>
      </w:r>
      <w:proofErr w:type="spellEnd"/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она состоит из двух кругов кровообращения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676F83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12. Тип Хордовые получил своё название из-за наличия у представителей хорды, которая представляет собой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видоизмененные конечности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 продольный тяж на спинной стороне тела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 орган пищеварения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прототип спинного мозга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676F83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13. Органы боковой линии рыб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ind w:right="-2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ощущают силу и направление движения воды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 помогают плавать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 поддерживают постоянную температуру тела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г) не имеют значения 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AD05E7">
          <w:type w:val="continuous"/>
          <w:pgSz w:w="11906" w:h="16838"/>
          <w:pgMar w:top="567" w:right="850" w:bottom="567" w:left="851" w:header="708" w:footer="708" w:gutter="0"/>
          <w:cols w:num="2" w:space="287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  <w:r w:rsidRPr="00D329BE">
        <w:rPr>
          <w:rFonts w:ascii="Times New Roman" w:hAnsi="Times New Roman" w:cs="Times New Roman"/>
          <w:b/>
          <w:sz w:val="24"/>
          <w:szCs w:val="24"/>
        </w:rPr>
        <w:t>14. Второй круг кровообращения возник у земноводных в связи с их приспособлением к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питанию наземными животными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б) дыханию атмосферным воздухом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 передвижению прыжками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размножению и развитию в воде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C52099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15. Позвоночных животных с </w:t>
      </w:r>
      <w:proofErr w:type="spellStart"/>
      <w:r w:rsidRPr="00D329BE">
        <w:rPr>
          <w:rFonts w:ascii="Times New Roman" w:hAnsi="Times New Roman" w:cs="Times New Roman"/>
          <w:b/>
          <w:sz w:val="24"/>
          <w:szCs w:val="24"/>
        </w:rPr>
        <w:t>трёхкамерным</w:t>
      </w:r>
      <w:proofErr w:type="spellEnd"/>
      <w:r w:rsidRPr="00D329BE">
        <w:rPr>
          <w:rFonts w:ascii="Times New Roman" w:hAnsi="Times New Roman" w:cs="Times New Roman"/>
          <w:b/>
          <w:sz w:val="24"/>
          <w:szCs w:val="24"/>
        </w:rPr>
        <w:t xml:space="preserve"> сердцем, размножение которых происходит на суше, объединяют в класс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Пресмыкающиеся  б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>) Земноводные  в) Млекопитающие  г) Костные рыбы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16. Четырёхкамерное серд</w:t>
      </w:r>
      <w:r w:rsidRPr="00D329BE">
        <w:rPr>
          <w:rFonts w:ascii="Times New Roman" w:hAnsi="Times New Roman" w:cs="Times New Roman"/>
          <w:b/>
          <w:sz w:val="24"/>
          <w:szCs w:val="24"/>
        </w:rPr>
        <w:softHyphen/>
        <w:t xml:space="preserve">це у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аллигатора   б)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черепахи  в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>) змеи   г) ящерицы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17. Признак приспособленности птиц к полёту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появление четырёхкамерного сердца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б) роговые щитки на ногах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в) наличие полых костей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наличие копчиковой железы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77966" w:rsidRPr="00D329BE" w:rsidSect="00C52099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18. Для млекопитающих характерно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5C5B50">
          <w:type w:val="continuous"/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трёхкамерное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 сердце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б) наличие киля в скелете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в) вскармливание детенышей молоком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г) выделение слизи на поверхность кожи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77966" w:rsidRPr="00D329BE" w:rsidSect="00C52099">
          <w:type w:val="continuous"/>
          <w:pgSz w:w="11906" w:h="16838"/>
          <w:pgMar w:top="567" w:right="850" w:bottom="567" w:left="851" w:header="708" w:footer="708" w:gutter="0"/>
          <w:cols w:num="2" w:space="708"/>
          <w:docGrid w:linePitch="360"/>
        </w:sect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19. Количество позвонков в шейном отделе млекопитающих равно (1б):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а) 5 б) 7 в) 12 г) 10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20. Внутренний скелет - главный признак (1б):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позвоночных б) ракообразных в) насекомых г) раковинных моллюсков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Часть 2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21. Выберите три правильных ответа из шести. У насекомых с неполным превращением (2б):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три стадии развития 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2) четыре стадии развития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3) личинка похожа на взрослое насекомое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4) личинка отличается от взрослого насекомого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5) за стадией личинки следует стадия куколки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6) во взрослое насекомое превращается личинка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22. Установите соответствие между признаком животного и классом, для которого этот признак характерен (2б):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2411"/>
      </w:tblGrid>
      <w:tr w:rsidR="00F77966" w:rsidRPr="00D329BE" w:rsidTr="009414F5">
        <w:tc>
          <w:tcPr>
            <w:tcW w:w="5097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Признак класса</w:t>
            </w:r>
          </w:p>
        </w:tc>
        <w:tc>
          <w:tcPr>
            <w:tcW w:w="2411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77966" w:rsidRPr="00D329BE" w:rsidTr="009414F5">
        <w:tc>
          <w:tcPr>
            <w:tcW w:w="5097" w:type="dxa"/>
          </w:tcPr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А) оплодотворение внутреннее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Б) оплодотворение у большинства видов наружное 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В) непрямое развитие (с превращением)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Г) размножение и развитие происходит на суше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Д) тонкая кожа, покрытая слизью 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Е) яйца с большим запасом питательных веществ</w:t>
            </w:r>
          </w:p>
        </w:tc>
        <w:tc>
          <w:tcPr>
            <w:tcW w:w="2411" w:type="dxa"/>
          </w:tcPr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1) Земноводные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2) Пресмыкающиеся</w:t>
            </w:r>
          </w:p>
          <w:p w:rsidR="00F77966" w:rsidRPr="00D329BE" w:rsidRDefault="00F77966" w:rsidP="00941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992"/>
        <w:gridCol w:w="1134"/>
      </w:tblGrid>
      <w:tr w:rsidR="00F77966" w:rsidRPr="00D329BE" w:rsidTr="009414F5">
        <w:tc>
          <w:tcPr>
            <w:tcW w:w="846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F77966" w:rsidRPr="00D329BE" w:rsidTr="009414F5">
        <w:tc>
          <w:tcPr>
            <w:tcW w:w="846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77966" w:rsidRPr="00D329BE" w:rsidRDefault="00F77966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23. Установите последовательность появления групп животных в процессе эволюции (2б):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А) Плоские черви Б) Круглые черви В) Простейшие Г) Кишечнополостные Д) Кольчатые черви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24. Найдите три ошибки в приведённом тексте «Речной рак». Укажите номера предложений, в которых сделаны ошибки, исправьте их. Дайте правильную формулировку.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(1) Речные раки живут в придонной части рек и озер. (2) Тело речных раков подразделяется на головогрудь и брюшко. (3) На брюшке расположены пять пар ходильных ног. (4) Органами дыхания у речного рака являются жабры, расположенные по бокам головогруди. (5) Замкнутая кровеносная система состоит из сердца и сосудов. (6) Речные раки - гермафродиты. (7)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 пресных и морских водоемах живет множество мелких ракообразных, составляющих планктон.</w:t>
      </w:r>
    </w:p>
    <w:p w:rsidR="00F77966" w:rsidRPr="00D329BE" w:rsidRDefault="00F77966" w:rsidP="00F779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25. Объясните, почему прудовая лягушка активна днем, а травяная — в сумерках и утром? (3б)</w:t>
      </w:r>
    </w:p>
    <w:p w:rsidR="00F77966" w:rsidRPr="00D329BE" w:rsidRDefault="00F77966" w:rsidP="000A569C">
      <w:pPr>
        <w:rPr>
          <w:rFonts w:ascii="Times New Roman" w:hAnsi="Times New Roman" w:cs="Times New Roman"/>
          <w:sz w:val="24"/>
          <w:szCs w:val="24"/>
        </w:rPr>
      </w:pPr>
    </w:p>
    <w:p w:rsidR="00AD2DDB" w:rsidRPr="00D329BE" w:rsidRDefault="00AD2DDB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Default="00D329BE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15C6" w:rsidRDefault="00A315C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15C6" w:rsidRDefault="00A315C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15C6" w:rsidRDefault="00A315C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15C6" w:rsidRDefault="00A315C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15C6" w:rsidRPr="00D329BE" w:rsidRDefault="00A315C6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9C3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Ответы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1 (по 1 баллу)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7"/>
        <w:gridCol w:w="487"/>
        <w:gridCol w:w="487"/>
        <w:gridCol w:w="487"/>
        <w:gridCol w:w="487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6"/>
        <w:gridCol w:w="516"/>
      </w:tblGrid>
      <w:tr w:rsidR="00F77966" w:rsidRPr="00D329BE" w:rsidTr="009414F5"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77966" w:rsidRPr="00D329BE" w:rsidTr="009414F5"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№ 21: </w:t>
      </w:r>
      <w:r w:rsidRPr="00D329BE">
        <w:rPr>
          <w:rFonts w:ascii="Times New Roman" w:hAnsi="Times New Roman" w:cs="Times New Roman"/>
          <w:sz w:val="24"/>
          <w:szCs w:val="24"/>
        </w:rPr>
        <w:t xml:space="preserve">2; 4; 5 </w:t>
      </w:r>
      <w:r w:rsidRPr="00D329BE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№ 22 (2 балла)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64"/>
        <w:gridCol w:w="764"/>
        <w:gridCol w:w="764"/>
        <w:gridCol w:w="764"/>
        <w:gridCol w:w="765"/>
      </w:tblGrid>
      <w:tr w:rsidR="00F77966" w:rsidRPr="00D329BE" w:rsidTr="009414F5">
        <w:trPr>
          <w:trHeight w:val="2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F77966" w:rsidRPr="00D329BE" w:rsidTr="009414F5">
        <w:trPr>
          <w:trHeight w:val="27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№ 23. </w:t>
      </w:r>
      <w:r w:rsidRPr="00D329BE">
        <w:rPr>
          <w:rFonts w:ascii="Times New Roman" w:hAnsi="Times New Roman" w:cs="Times New Roman"/>
          <w:sz w:val="24"/>
          <w:szCs w:val="24"/>
        </w:rPr>
        <w:t xml:space="preserve">ДВБГА </w:t>
      </w:r>
      <w:r w:rsidRPr="00D329BE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№ 24. (3 балла)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 – некоторые водные моллюски (большой и малый прудовик) дышат лёгкими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 – наземные моллюски дышат лёгкими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6- у двустворчатых моллюсков нет радулы в пищеварительной системе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№ 25. (3 балла)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 Рептилии холоднокровные и их активность зависит от температуры окружающей среды.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2) Темная окраска лучше поглощает тепло, поэтому в холодных зонах рептилии темноокрашенные,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3) На юге тепло, поэтому рептилии светлоокрашенные.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1 (по 1 баллу)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"/>
        <w:gridCol w:w="489"/>
        <w:gridCol w:w="487"/>
        <w:gridCol w:w="487"/>
        <w:gridCol w:w="487"/>
        <w:gridCol w:w="487"/>
        <w:gridCol w:w="487"/>
        <w:gridCol w:w="487"/>
        <w:gridCol w:w="488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6"/>
        <w:gridCol w:w="516"/>
      </w:tblGrid>
      <w:tr w:rsidR="00F77966" w:rsidRPr="00D329BE" w:rsidTr="009414F5"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77966" w:rsidRPr="00D329BE" w:rsidTr="009414F5"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4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5" w:type="dxa"/>
          </w:tcPr>
          <w:p w:rsidR="00F77966" w:rsidRPr="00D329BE" w:rsidRDefault="00F77966" w:rsidP="009414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№ 21: </w:t>
      </w:r>
      <w:r w:rsidRPr="00D329BE">
        <w:rPr>
          <w:rFonts w:ascii="Times New Roman" w:hAnsi="Times New Roman" w:cs="Times New Roman"/>
          <w:sz w:val="24"/>
          <w:szCs w:val="24"/>
        </w:rPr>
        <w:t xml:space="preserve">1; 3; 6 </w:t>
      </w:r>
      <w:r w:rsidRPr="00D329BE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№ 22 (2 балла)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64"/>
        <w:gridCol w:w="764"/>
        <w:gridCol w:w="764"/>
        <w:gridCol w:w="764"/>
        <w:gridCol w:w="765"/>
      </w:tblGrid>
      <w:tr w:rsidR="00F77966" w:rsidRPr="00D329BE" w:rsidTr="009414F5">
        <w:trPr>
          <w:trHeight w:val="2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77966" w:rsidRPr="00D329BE" w:rsidTr="009414F5">
        <w:trPr>
          <w:trHeight w:val="27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66" w:rsidRPr="00D329BE" w:rsidRDefault="00F77966" w:rsidP="009414F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№ 23. </w:t>
      </w:r>
      <w:r w:rsidRPr="00D329BE">
        <w:rPr>
          <w:rFonts w:ascii="Times New Roman" w:hAnsi="Times New Roman" w:cs="Times New Roman"/>
          <w:sz w:val="24"/>
          <w:szCs w:val="24"/>
        </w:rPr>
        <w:t>ВГАБД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(2 балла)</w:t>
      </w:r>
    </w:p>
    <w:p w:rsidR="00F77966" w:rsidRPr="00D329BE" w:rsidRDefault="00F77966" w:rsidP="00F7796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№ 24. (3 балла)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3 - на головогруди речных раков располагается пять пар ходильных ног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5 - кровеносная система незамкнутого типа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6 - речные раки - раздельнополые животные</w:t>
      </w:r>
    </w:p>
    <w:p w:rsidR="00F77966" w:rsidRPr="00D329BE" w:rsidRDefault="00F77966" w:rsidP="00F7796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№ 25. (3 балла)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 Высыхание кожи опасно для лягушки.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2) Прудовая лягушка постоянно находится около водоема, поэтому активна днем,</w:t>
      </w:r>
    </w:p>
    <w:p w:rsidR="00F77966" w:rsidRPr="00D329BE" w:rsidRDefault="00F77966" w:rsidP="00F77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3) травяная — вдали от него, и поэтому активна во влажные периоды</w:t>
      </w:r>
    </w:p>
    <w:p w:rsidR="00F77966" w:rsidRPr="00D329BE" w:rsidRDefault="00F77966" w:rsidP="00F7796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7966" w:rsidRPr="00D329BE" w:rsidRDefault="00F77966" w:rsidP="00F779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Максимальное количество баллов – 32</w:t>
      </w:r>
    </w:p>
    <w:p w:rsidR="00F77966" w:rsidRPr="00D329BE" w:rsidRDefault="00F77966" w:rsidP="00F7796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«5» - 90-100% - 29-32 балла</w:t>
      </w:r>
    </w:p>
    <w:p w:rsidR="00F77966" w:rsidRPr="00D329BE" w:rsidRDefault="00F77966" w:rsidP="00F7796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«4» - 65-89% - 21-28 баллов</w:t>
      </w:r>
    </w:p>
    <w:p w:rsidR="00F77966" w:rsidRPr="00D329BE" w:rsidRDefault="00F77966" w:rsidP="00F7796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«3» - 49-64% - 16-20</w:t>
      </w:r>
    </w:p>
    <w:p w:rsidR="00F77966" w:rsidRPr="00D329BE" w:rsidRDefault="00F77966" w:rsidP="00F7796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«2» - 0-48% - 0-15</w:t>
      </w:r>
    </w:p>
    <w:p w:rsidR="00F77966" w:rsidRPr="00D329BE" w:rsidRDefault="00F77966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329BE" w:rsidRDefault="00D329BE" w:rsidP="00D329BE">
      <w:pPr>
        <w:spacing w:after="0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Default="00D329BE" w:rsidP="00D32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Итоговая контрольная работа за курс биологии 8 класса</w:t>
      </w:r>
    </w:p>
    <w:p w:rsidR="00D329BE" w:rsidRPr="00D329BE" w:rsidRDefault="00D329BE" w:rsidP="00D3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Уровень А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А1. Слюна человека содержит фермент, который расщепляет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белки  2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) жиры  3) углеводы  4) белки, жиры, углеводы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А2. Рефлекторная дуга заканчивается (1б):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D329BE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исполнительным органом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2) вставочным нейроном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3) рецептором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4) чувствительным нейроном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RPr="00D329BE" w:rsidSect="00087E28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А3. Как называются клетки, способные вырабатывать антитела?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лимфоциты    2) тромбоциты   3) эритроциты   4) фагоциты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А4. Малый круг кровообращения начинается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от аорты 2) от правого предсердия   3) от левого желудочка   4) от правого желудочка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А5. Звуковая волна вызывает в первую очередь колебания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волосковых клеток   2) мембраны улитки   3) барабанной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перепонки  4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) жидкости улитки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А6. Как называется чрезмерное повышение артериального давления?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аритмия  2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) аллергия   3) гипотония   4) гипертония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А7. Какие органы относятся к центральной нервной системе? (1б):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087E28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спинной мозг, головной мозг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2) нервы, нервные узлы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3) спинной мозг, головной мозг, нервные узлы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4) головной мозг, нервы, нервные узлы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RPr="00D329BE" w:rsidSect="000F52CE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А8. Понятие «анализатор» включает следующие составляющие (1б):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0F52CE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рецептор, воспринимающий сигнал 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2) проводящие пути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3) зона коры, где проводится анализ раздражений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4) все указанные компоненты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RPr="00D329BE" w:rsidSect="000F52CE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А9. Наименьшая скорость движения крови в (1б):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артериях   2) капиллярах   3) аорте   4) венах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А10. Парным органом мочевыделительной системы является (1б):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нефрон   2) мочевой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пузырь  3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) почка  4) мочеиспускательный канал   </w:t>
      </w:r>
    </w:p>
    <w:p w:rsidR="00D329BE" w:rsidRPr="00D329BE" w:rsidRDefault="00D329BE" w:rsidP="00D329BE">
      <w:pPr>
        <w:spacing w:after="0" w:line="240" w:lineRule="auto"/>
        <w:ind w:left="-5" w:right="29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А11. Как называется оболочка, которой покрыты легкие? (1б)</w:t>
      </w:r>
    </w:p>
    <w:p w:rsidR="00D329BE" w:rsidRPr="00D329BE" w:rsidRDefault="00D329BE" w:rsidP="00D329BE">
      <w:pPr>
        <w:spacing w:after="0" w:line="240" w:lineRule="auto"/>
        <w:ind w:left="-5" w:right="2934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эпителий   2) альвеола   3) плевра   4) мембрана </w:t>
      </w:r>
    </w:p>
    <w:p w:rsidR="00D329BE" w:rsidRPr="00D329BE" w:rsidRDefault="00D329BE" w:rsidP="00D329BE">
      <w:pPr>
        <w:spacing w:after="0" w:line="240" w:lineRule="auto"/>
        <w:ind w:left="-5" w:right="2934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А12. К железам внешней секреции относят (1б):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половые железы   2) гипофиз   3) сальные железы 4) печень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А13. Дыхательные пути - это (1б):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0F52CE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носовая полость, гортань, трахея, бронхи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2) носовая полость, гортань, трахея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3) только бронхи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4) трахея и бронхи </w:t>
      </w:r>
    </w:p>
    <w:p w:rsidR="00D329BE" w:rsidRPr="00D329BE" w:rsidRDefault="00D329BE" w:rsidP="00D329BE">
      <w:pPr>
        <w:spacing w:after="0" w:line="240" w:lineRule="auto"/>
        <w:ind w:left="-5" w:right="3378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RPr="00D329BE" w:rsidSect="000F52CE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ind w:left="-5" w:right="33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А14. В органах пищеварения не расщепляются (1б): </w:t>
      </w:r>
    </w:p>
    <w:p w:rsidR="00D329BE" w:rsidRPr="00D329BE" w:rsidRDefault="00D329BE" w:rsidP="00D329BE">
      <w:pPr>
        <w:spacing w:after="0" w:line="240" w:lineRule="auto"/>
        <w:ind w:left="-5" w:right="3378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углеводы   2) вода и минеральные соли   3) жиры   4) белки </w:t>
      </w:r>
    </w:p>
    <w:p w:rsidR="00D329BE" w:rsidRPr="00D329BE" w:rsidRDefault="00D329BE" w:rsidP="00D329BE">
      <w:pPr>
        <w:spacing w:after="0" w:line="240" w:lineRule="auto"/>
        <w:ind w:left="-5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А15. Какой цифрой на рисунке обозначена подвижная кость черепа человека? (1б)</w:t>
      </w:r>
    </w:p>
    <w:p w:rsidR="00D329BE" w:rsidRPr="00D329BE" w:rsidRDefault="00D329BE" w:rsidP="00D329BE">
      <w:pPr>
        <w:spacing w:after="0" w:line="240" w:lineRule="auto"/>
        <w:ind w:left="-5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AFD3930" wp14:editId="3F87DD80">
            <wp:extent cx="1391750" cy="1247775"/>
            <wp:effectExtent l="0" t="0" r="0" b="0"/>
            <wp:docPr id="48" name="Рисунок 48" descr="https://bio-oge.sdamgia.ru/get_file?id=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4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-3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73" cy="125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BE" w:rsidRPr="00D329BE" w:rsidRDefault="00D329BE" w:rsidP="00D329BE">
      <w:pPr>
        <w:spacing w:after="0" w:line="240" w:lineRule="auto"/>
        <w:ind w:left="-5" w:right="3378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 1) 1    2) 2    3) 3   4) 4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А16. При недостатке витамина В1 развивается (1б):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0F52CE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цинга </w:t>
      </w:r>
    </w:p>
    <w:p w:rsidR="00D329BE" w:rsidRPr="00D329BE" w:rsidRDefault="00D329BE" w:rsidP="00D32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2) расстройство деятельности нервной системы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3) рахит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4) «куриная слепота»</w:t>
      </w:r>
    </w:p>
    <w:p w:rsid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Sect="000F52CE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А17. В ротовую полость открываются протоки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печени   2) поджелудочной железы   3) слюнных желез 4) надпочечников   </w:t>
      </w:r>
    </w:p>
    <w:p w:rsid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Sect="00D329BE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А18. К инфекционным болезням, передающимся через воздух, относится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инфаркт миокарда   2) туберкулез   3) СПИД   4) малокровие   </w:t>
      </w:r>
    </w:p>
    <w:p w:rsid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Sect="00D329BE">
          <w:type w:val="continuous"/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А19. Какой орган выделительной системы главный?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D329BE">
          <w:type w:val="continuous"/>
          <w:pgSz w:w="11906" w:h="16838"/>
          <w:pgMar w:top="709" w:right="849" w:bottom="568" w:left="993" w:header="720" w:footer="720" w:gutter="0"/>
          <w:cols w:space="720"/>
        </w:sect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почки   2) кожа   3) сердце   4) кишечник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А20. Где в коже содержится пигмент? (1б)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дерма    2) гиподерма    3) соединительная ткань   4) в клетках ростового слоя эпидермиса.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А21. Как называется неподвижное соединение костей?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стык   2) шов   3) сустав      4) хрящ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Уровень В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 xml:space="preserve">Установите соответствие между содержанием первого и второго столбцов. 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Впишите в таблицу цифры выбранных ответов.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В1. Установите соответствие (3б):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 xml:space="preserve">СТРУКТУРЫ </w:t>
      </w:r>
      <w:r w:rsidRPr="00D329BE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           </w:t>
      </w:r>
      <w:r w:rsidRPr="00D329BE">
        <w:rPr>
          <w:rFonts w:ascii="Times New Roman" w:hAnsi="Times New Roman" w:cs="Times New Roman"/>
          <w:i/>
          <w:sz w:val="24"/>
          <w:szCs w:val="24"/>
        </w:rPr>
        <w:t>АНАЛИЗАТОРЫ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numPr>
          <w:ilvl w:val="0"/>
          <w:numId w:val="29"/>
        </w:numPr>
        <w:spacing w:after="0" w:line="240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стекловидное тело                              А. зрительный </w:t>
      </w:r>
    </w:p>
    <w:p w:rsidR="00D329BE" w:rsidRPr="00D329BE" w:rsidRDefault="00D329BE" w:rsidP="00D329BE">
      <w:pPr>
        <w:numPr>
          <w:ilvl w:val="0"/>
          <w:numId w:val="29"/>
        </w:numPr>
        <w:spacing w:after="0" w:line="240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улитка                                                  Б. пространственный (вестибулярный) </w:t>
      </w:r>
    </w:p>
    <w:p w:rsidR="00D329BE" w:rsidRPr="00D329BE" w:rsidRDefault="00D329BE" w:rsidP="00D329BE">
      <w:pPr>
        <w:numPr>
          <w:ilvl w:val="0"/>
          <w:numId w:val="29"/>
        </w:numPr>
        <w:spacing w:after="0" w:line="240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колбочки                                             В. слуховой </w:t>
      </w:r>
    </w:p>
    <w:p w:rsidR="00D329BE" w:rsidRPr="00D329BE" w:rsidRDefault="00D329BE" w:rsidP="00D329BE">
      <w:pPr>
        <w:numPr>
          <w:ilvl w:val="0"/>
          <w:numId w:val="29"/>
        </w:numPr>
        <w:spacing w:after="0" w:line="240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палочки </w:t>
      </w:r>
    </w:p>
    <w:p w:rsidR="00D329BE" w:rsidRPr="00D329BE" w:rsidRDefault="00D329BE" w:rsidP="00D329BE">
      <w:pPr>
        <w:numPr>
          <w:ilvl w:val="0"/>
          <w:numId w:val="29"/>
        </w:numPr>
        <w:spacing w:after="0" w:line="240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наковальня  </w:t>
      </w:r>
    </w:p>
    <w:p w:rsidR="00D329BE" w:rsidRPr="00D329BE" w:rsidRDefault="00D329BE" w:rsidP="00D329BE">
      <w:pPr>
        <w:numPr>
          <w:ilvl w:val="0"/>
          <w:numId w:val="29"/>
        </w:numPr>
        <w:spacing w:after="0" w:line="240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полукружные каналы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64"/>
        <w:gridCol w:w="1134"/>
        <w:gridCol w:w="1134"/>
        <w:gridCol w:w="992"/>
        <w:gridCol w:w="1134"/>
        <w:gridCol w:w="1134"/>
      </w:tblGrid>
      <w:tr w:rsidR="00D329BE" w:rsidRPr="00D329BE" w:rsidTr="009414F5">
        <w:tc>
          <w:tcPr>
            <w:tcW w:w="96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329BE" w:rsidRPr="00D329BE" w:rsidTr="009414F5">
        <w:tc>
          <w:tcPr>
            <w:tcW w:w="96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В2.Установите соответствие между типами зубов и </w:t>
      </w:r>
      <w:proofErr w:type="gramStart"/>
      <w:r w:rsidRPr="00D329BE">
        <w:rPr>
          <w:rFonts w:ascii="Times New Roman" w:hAnsi="Times New Roman" w:cs="Times New Roman"/>
          <w:b/>
          <w:sz w:val="24"/>
          <w:szCs w:val="24"/>
        </w:rPr>
        <w:t>их функциями</w:t>
      </w:r>
      <w:proofErr w:type="gramEnd"/>
      <w:r w:rsidRPr="00D329BE">
        <w:rPr>
          <w:rFonts w:ascii="Times New Roman" w:hAnsi="Times New Roman" w:cs="Times New Roman"/>
          <w:b/>
          <w:sz w:val="24"/>
          <w:szCs w:val="24"/>
        </w:rPr>
        <w:t xml:space="preserve"> и особенностями строения. Каждому типу зубов соответствует две характеристики. Одна из характеристик повторяется дважды (3б):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401"/>
        <w:gridCol w:w="4493"/>
        <w:gridCol w:w="370"/>
        <w:gridCol w:w="4309"/>
      </w:tblGrid>
      <w:tr w:rsidR="00D329BE" w:rsidRPr="00D329BE" w:rsidTr="009414F5">
        <w:trPr>
          <w:trHeight w:val="286"/>
        </w:trPr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Типы зубов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функции</w:t>
            </w:r>
          </w:p>
        </w:tc>
      </w:tr>
      <w:tr w:rsidR="00D329BE" w:rsidRPr="00D329BE" w:rsidTr="009414F5">
        <w:trPr>
          <w:trHeight w:val="28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Резцы 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Широкая, бугристая поверхность </w:t>
            </w:r>
          </w:p>
        </w:tc>
      </w:tr>
      <w:tr w:rsidR="00D329BE" w:rsidRPr="00D329BE" w:rsidTr="009414F5">
        <w:trPr>
          <w:trHeight w:val="28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Клыки 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Плоская коронка </w:t>
            </w:r>
          </w:p>
        </w:tc>
      </w:tr>
      <w:tr w:rsidR="00D329BE" w:rsidRPr="00D329BE" w:rsidTr="009414F5">
        <w:trPr>
          <w:trHeight w:val="28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Коренные 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Коронка конусовидная </w:t>
            </w:r>
          </w:p>
        </w:tc>
      </w:tr>
      <w:tr w:rsidR="00D329BE" w:rsidRPr="00D329BE" w:rsidTr="009414F5">
        <w:trPr>
          <w:trHeight w:val="28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Откусывание пищи </w:t>
            </w:r>
          </w:p>
        </w:tc>
      </w:tr>
      <w:tr w:rsidR="00D329BE" w:rsidRPr="00D329BE" w:rsidTr="009414F5">
        <w:trPr>
          <w:trHeight w:val="28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Разжевывание и перетирание пищи </w:t>
            </w:r>
          </w:p>
        </w:tc>
      </w:tr>
    </w:tbl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673"/>
        <w:gridCol w:w="1984"/>
        <w:gridCol w:w="1843"/>
      </w:tblGrid>
      <w:tr w:rsidR="00D329BE" w:rsidRPr="00D329BE" w:rsidTr="009414F5">
        <w:tc>
          <w:tcPr>
            <w:tcW w:w="1673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D329BE" w:rsidRPr="00D329BE" w:rsidTr="009414F5">
        <w:tc>
          <w:tcPr>
            <w:tcW w:w="1673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Sect="00D329BE"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Sect="00D329BE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Уровень С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Дайте полный свободный ответ на вопрос (3б):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D329BE">
        <w:rPr>
          <w:rFonts w:ascii="Times New Roman" w:hAnsi="Times New Roman" w:cs="Times New Roman"/>
          <w:sz w:val="24"/>
          <w:szCs w:val="24"/>
        </w:rPr>
        <w:t xml:space="preserve">Рассмотрите рентгенограмму с изображением кисти человека. Как называют повреждение, которое на ней изображено? Чем оно характеризуется? Опишите первую помощь пострадавшему с таким повреждением кости. </w:t>
      </w:r>
    </w:p>
    <w:p w:rsid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  <w:sectPr w:rsidR="00D329BE" w:rsidSect="00D329BE">
          <w:type w:val="continuous"/>
          <w:pgSz w:w="11906" w:h="16838"/>
          <w:pgMar w:top="709" w:right="849" w:bottom="568" w:left="993" w:header="720" w:footer="720" w:gutter="0"/>
          <w:cols w:space="720"/>
        </w:sectPr>
      </w:pPr>
      <w:r w:rsidRPr="00D3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29031" wp14:editId="04A26F70">
            <wp:extent cx="2435567" cy="3000175"/>
            <wp:effectExtent l="0" t="0" r="3175" b="0"/>
            <wp:docPr id="49" name="Рисунок 49" descr="https://bio-oge.sdamgia.ru/get_file?id=2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200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27" cy="30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29BE" w:rsidRPr="00D329BE" w:rsidSect="00D329BE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D329BE" w:rsidRPr="00D329BE" w:rsidRDefault="00D329BE" w:rsidP="00D329BE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Уровень А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А1. Белки расщепляются в (1б):</w:t>
      </w:r>
    </w:p>
    <w:p w:rsidR="00D329BE" w:rsidRPr="00D329BE" w:rsidRDefault="00D329BE" w:rsidP="00D329BE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пищеводе   2) желудке,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кишечнике  3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) ротовой полости   4) печени   </w:t>
      </w:r>
    </w:p>
    <w:p w:rsidR="00D329BE" w:rsidRPr="00D329BE" w:rsidRDefault="00D329BE" w:rsidP="00D329BE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А2. Как называются длинные отростки тел нейронов, покрытые оболочкой из соединительной ткани и выходящие за пределы головного и спинного мозга?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нервные центры   2) нервные узлы   3) нервы   4) гормоны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А3. Что составляет основную часть плазмы крови?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белки   2) жиры   3) углеводы   4) вода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А4. Большой круг кровообращения начинается (1б):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от левого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желудочка  2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) от правого желудочка   3) от аорты   4) от левого предсердия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А5. Структурой глазного яблока, регулирующей количество поступающего света, является (1б)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</w:t>
      </w:r>
      <w:r w:rsidRPr="00D329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 xml:space="preserve">роговица   2) хрусталик   3) зрачок   4) стекловидное тело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А6. Как называются мельчайшие кровеносные сосуды, пронизывающие все органы человека?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вены   2) артерии   3) клапаны   4) капилляры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А7. Кровь движется к сердцу по (1б):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венам   2) артериям   3) капиллярам   4) лимфатическим сосудам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А8. Как называется ответ организма на раздражение, который осуществляет и контролирует центральная нервная система?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синапс 2) рефлекс   3) нейрон   4) раздражимость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А9. Наибольшее давление крови наблюдается в (1б):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gramStart"/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>венах  2</w:t>
      </w:r>
      <w:proofErr w:type="gramEnd"/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>) капиллярах  3) артериях  4) аорте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А10. Естественный приобретенный иммунитет возникает после: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329BE" w:rsidRPr="00D329BE" w:rsidSect="006C7EE9">
          <w:pgSz w:w="11906" w:h="16838"/>
          <w:pgMar w:top="709" w:right="849" w:bottom="568" w:left="993" w:header="720" w:footer="720" w:gutter="0"/>
          <w:cols w:space="720"/>
        </w:sect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>1) введение вакцины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>2) перенесенной болезни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введения лечебной сыворотки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переливания крови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  <w:sectPr w:rsidR="00D329BE" w:rsidRPr="00D329BE" w:rsidSect="00372959">
          <w:type w:val="continuous"/>
          <w:pgSz w:w="11906" w:h="16838"/>
          <w:pgMar w:top="709" w:right="849" w:bottom="568" w:left="993" w:header="720" w:footer="720" w:gutter="0"/>
          <w:cols w:num="2" w:space="720"/>
        </w:sect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А11. Наружная часть почки образована (1б): </w:t>
      </w:r>
    </w:p>
    <w:p w:rsidR="00D329BE" w:rsidRPr="00D329BE" w:rsidRDefault="00D329BE" w:rsidP="00D329BE">
      <w:pPr>
        <w:spacing w:after="0" w:line="240" w:lineRule="auto"/>
        <w:ind w:right="17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мозговым слоем   2) почечной лоханкой   3) сетью капилляров 4)</w:t>
      </w:r>
      <w:r w:rsidRPr="00D329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 xml:space="preserve">корковым слоем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А12. В качестве профилактики от заболевания гриппом нужно (1б):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заниматься спортом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2) прикрывать рот и нос маской при общении с больными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3) делать зарядку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4) не бывать на улице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А13. Секрет желез внутренней секреции непосредственно выделяется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во внешнюю среду 2) определенные органы 3) кровеносные сосуды   4) в полость тела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А14. Голосовые связки расположены в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гортани   2) глотке   3) трахее   4) ротовой полости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А15. Основой какой системы является изображённая на рисунке клетка?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2A410" wp14:editId="09ECF393">
            <wp:extent cx="1475617" cy="8286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92" cy="830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мышечной   2) кровеносной   3) выделительной   4) нервной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А16. У человека желудок располагается после (1б):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глотки   2) пищевода   3) толстой кишки   4) тонкой кишки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А17. Кто такие </w:t>
      </w:r>
      <w:proofErr w:type="gramStart"/>
      <w:r w:rsidRPr="00D329BE">
        <w:rPr>
          <w:rFonts w:ascii="Times New Roman" w:hAnsi="Times New Roman" w:cs="Times New Roman"/>
          <w:b/>
          <w:sz w:val="24"/>
          <w:szCs w:val="24"/>
        </w:rPr>
        <w:t>гельминты?(</w:t>
      </w:r>
      <w:proofErr w:type="gramEnd"/>
      <w:r w:rsidRPr="00D329BE">
        <w:rPr>
          <w:rFonts w:ascii="Times New Roman" w:hAnsi="Times New Roman" w:cs="Times New Roman"/>
          <w:b/>
          <w:sz w:val="24"/>
          <w:szCs w:val="24"/>
        </w:rPr>
        <w:t>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микроорганизмы   2) вирусы   3) бактерии 4) паразитические черви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А18. Какая система осуществляет перенос кислорода от легких к тканям и органам? (1б)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пищеварительная 2) выделительная   3) кровеносная   4) дыхательная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А19.Рефлексы, которые передаются по наследству, И.П. Павлов назвал (1б):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условными   2) положительными   3) безусловными   4) отрицательными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А20. Под влиянием солнечных лучей в коже человека может образоваться витамин (1б):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1) D    2) В1    3)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    4) А </w:t>
      </w:r>
    </w:p>
    <w:p w:rsid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lastRenderedPageBreak/>
        <w:t>А21. Сколько изгибов образует позвоночник человека? (1б)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</w:t>
      </w:r>
      <w:r w:rsidRPr="00D329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sz w:val="24"/>
          <w:szCs w:val="24"/>
        </w:rPr>
        <w:t xml:space="preserve">1    2) 2   3) 3   4) 4   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Уровень В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В1. Соотнесите название структур глаза и окружающих его органов с их функциями или расположением в органе (3б)</w:t>
      </w:r>
    </w:p>
    <w:tbl>
      <w:tblPr>
        <w:tblStyle w:val="TableGrid"/>
        <w:tblW w:w="9573" w:type="dxa"/>
        <w:tblInd w:w="-108" w:type="dxa"/>
        <w:tblCellMar>
          <w:top w:w="5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D329BE" w:rsidRPr="00D329BE" w:rsidTr="009414F5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структур глаза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Функция структуры или его расположение в органе</w:t>
            </w:r>
          </w:p>
        </w:tc>
      </w:tr>
      <w:tr w:rsidR="00D329BE" w:rsidRPr="00D329BE" w:rsidTr="0094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1. Глазница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А. Увлажнение и защита глаза от бактерий </w:t>
            </w:r>
          </w:p>
        </w:tc>
      </w:tr>
      <w:tr w:rsidR="00D329BE" w:rsidRPr="00D329BE" w:rsidTr="0094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2. Слёзные железы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Б. Место расположения глаза </w:t>
            </w:r>
          </w:p>
        </w:tc>
      </w:tr>
      <w:tr w:rsidR="00D329BE" w:rsidRPr="00D329BE" w:rsidTr="009414F5">
        <w:trPr>
          <w:trHeight w:val="32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3. Роговица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В. Проведение нервного импульса </w:t>
            </w:r>
          </w:p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9BE" w:rsidRPr="00D329BE" w:rsidTr="0094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4. Радужная оболочка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Г. Прозрачная оболочка </w:t>
            </w:r>
          </w:p>
        </w:tc>
      </w:tr>
      <w:tr w:rsidR="00D329BE" w:rsidRPr="00D329BE" w:rsidTr="009414F5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5. Хрусталик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Д. Оболочка, придающая глазам цвет</w:t>
            </w:r>
          </w:p>
        </w:tc>
      </w:tr>
      <w:tr w:rsidR="00D329BE" w:rsidRPr="00D329BE" w:rsidTr="0094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6. Зрительный нерв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Е. Орган, выполняющий функцию линзы</w:t>
            </w:r>
          </w:p>
        </w:tc>
      </w:tr>
    </w:tbl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1134"/>
        <w:gridCol w:w="1275"/>
        <w:gridCol w:w="1276"/>
        <w:gridCol w:w="1276"/>
        <w:gridCol w:w="1276"/>
        <w:gridCol w:w="1417"/>
      </w:tblGrid>
      <w:tr w:rsidR="00D329BE" w:rsidRPr="00D329BE" w:rsidTr="009414F5">
        <w:tc>
          <w:tcPr>
            <w:tcW w:w="1106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329BE" w:rsidRPr="00D329BE" w:rsidTr="009414F5">
        <w:tc>
          <w:tcPr>
            <w:tcW w:w="1106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В2</w:t>
      </w:r>
      <w:r w:rsidRPr="00D329BE">
        <w:rPr>
          <w:rFonts w:ascii="Times New Roman" w:hAnsi="Times New Roman" w:cs="Times New Roman"/>
          <w:sz w:val="24"/>
          <w:szCs w:val="24"/>
        </w:rPr>
        <w:t>.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 (3б)</w:t>
      </w:r>
      <w:r w:rsidRPr="00D329BE">
        <w:rPr>
          <w:rFonts w:ascii="Times New Roman" w:hAnsi="Times New Roman" w:cs="Times New Roman"/>
          <w:sz w:val="24"/>
          <w:szCs w:val="24"/>
        </w:rPr>
        <w:t xml:space="preserve">:  </w:t>
      </w:r>
    </w:p>
    <w:tbl>
      <w:tblPr>
        <w:tblStyle w:val="TableGrid"/>
        <w:tblW w:w="9997" w:type="dxa"/>
        <w:tblInd w:w="-108" w:type="dxa"/>
        <w:tblCellMar>
          <w:top w:w="5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453"/>
        <w:gridCol w:w="3544"/>
      </w:tblGrid>
      <w:tr w:rsidR="00D329BE" w:rsidRPr="00D329BE" w:rsidTr="009414F5">
        <w:trPr>
          <w:trHeight w:val="423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ПРИОБРЕТЕНИЯ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29BE" w:rsidRPr="00D329BE" w:rsidRDefault="00D329BE" w:rsidP="009414F5">
            <w:pPr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ВИД ИММУНИТЕТА</w:t>
            </w:r>
          </w:p>
        </w:tc>
      </w:tr>
      <w:tr w:rsidR="00D329BE" w:rsidRPr="00D329BE" w:rsidTr="009414F5">
        <w:trPr>
          <w:trHeight w:val="1254"/>
        </w:trPr>
        <w:tc>
          <w:tcPr>
            <w:tcW w:w="6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D329BE">
            <w:pPr>
              <w:numPr>
                <w:ilvl w:val="0"/>
                <w:numId w:val="30"/>
              </w:numPr>
              <w:ind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Передается по наследству</w:t>
            </w:r>
          </w:p>
          <w:p w:rsidR="00D329BE" w:rsidRPr="00D329BE" w:rsidRDefault="00D329BE" w:rsidP="00D329BE">
            <w:pPr>
              <w:numPr>
                <w:ilvl w:val="0"/>
                <w:numId w:val="30"/>
              </w:numPr>
              <w:ind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Возникает под действием вакцины</w:t>
            </w:r>
          </w:p>
          <w:p w:rsidR="00D329BE" w:rsidRPr="00D329BE" w:rsidRDefault="00D329BE" w:rsidP="00D329BE">
            <w:pPr>
              <w:numPr>
                <w:ilvl w:val="0"/>
                <w:numId w:val="30"/>
              </w:numPr>
              <w:ind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Ребёнок получает с молоком матери</w:t>
            </w:r>
          </w:p>
          <w:p w:rsidR="00D329BE" w:rsidRPr="00D329BE" w:rsidRDefault="00D329BE" w:rsidP="00D329BE">
            <w:pPr>
              <w:numPr>
                <w:ilvl w:val="0"/>
                <w:numId w:val="30"/>
              </w:numPr>
              <w:ind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Приобретается при введении в организм лечебной сыворотки</w:t>
            </w:r>
          </w:p>
          <w:p w:rsidR="00D329BE" w:rsidRPr="00D329BE" w:rsidRDefault="00D329BE" w:rsidP="00D329BE">
            <w:pPr>
              <w:numPr>
                <w:ilvl w:val="0"/>
                <w:numId w:val="30"/>
              </w:numPr>
              <w:ind w:hanging="2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Формируется после перенесенного заболевания</w:t>
            </w:r>
          </w:p>
          <w:p w:rsidR="00D329BE" w:rsidRPr="00D329BE" w:rsidRDefault="00D329BE" w:rsidP="00D329BE">
            <w:pPr>
              <w:numPr>
                <w:ilvl w:val="0"/>
                <w:numId w:val="30"/>
              </w:numPr>
              <w:ind w:hanging="2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Имеется у всех людей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BE" w:rsidRPr="00D329BE" w:rsidRDefault="00D329BE" w:rsidP="009414F5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А. Естественный врожденный</w:t>
            </w:r>
          </w:p>
          <w:p w:rsidR="00D329BE" w:rsidRPr="00D329BE" w:rsidRDefault="00D329BE" w:rsidP="009414F5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Б. Естественный приобретенный</w:t>
            </w:r>
          </w:p>
          <w:p w:rsidR="00D329BE" w:rsidRPr="00D329BE" w:rsidRDefault="00D329BE" w:rsidP="009414F5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В. Искусственный пассивный</w:t>
            </w:r>
          </w:p>
          <w:p w:rsidR="00D329BE" w:rsidRPr="00D329BE" w:rsidRDefault="00D329BE" w:rsidP="009414F5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Г. Искусственный активный</w:t>
            </w:r>
          </w:p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7"/>
        <w:gridCol w:w="1417"/>
      </w:tblGrid>
      <w:tr w:rsidR="00D329BE" w:rsidRPr="00D329BE" w:rsidTr="009414F5">
        <w:tc>
          <w:tcPr>
            <w:tcW w:w="1384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329BE" w:rsidRPr="00D329BE" w:rsidTr="009414F5">
        <w:tc>
          <w:tcPr>
            <w:tcW w:w="1384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Уровень С</w:t>
      </w: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Дайте полный свободный ответ на вопрос: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D329BE">
        <w:rPr>
          <w:rFonts w:ascii="Times New Roman" w:hAnsi="Times New Roman" w:cs="Times New Roman"/>
          <w:sz w:val="24"/>
          <w:szCs w:val="24"/>
        </w:rPr>
        <w:t>Рассмотрите рисунок с изображением повреждений кровеносных сосудов. Какой сосуд повреждён на первом рисунке? Как вы это определили? Опишите первую помощь при данном виде кровотечения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0852" wp14:editId="26D11B4A">
            <wp:extent cx="2714915" cy="2080260"/>
            <wp:effectExtent l="0" t="0" r="9525" b="0"/>
            <wp:docPr id="51" name="Рисунок 51" descr="https://bio-oge.sdamgia.ru/get_file?id=2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200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83" cy="210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BE" w:rsidRPr="00D329BE" w:rsidRDefault="00D329BE" w:rsidP="00D329B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биологии для 8 класса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lastRenderedPageBreak/>
        <w:t xml:space="preserve">Работа предназначена для итогового контроля учащихся 8 класса, изучающих биологию по учебнику </w:t>
      </w:r>
      <w:proofErr w:type="spellStart"/>
      <w:r w:rsidRPr="00D329BE">
        <w:rPr>
          <w:rFonts w:ascii="Times New Roman" w:hAnsi="Times New Roman" w:cs="Times New Roman"/>
          <w:sz w:val="24"/>
          <w:szCs w:val="24"/>
        </w:rPr>
        <w:t>Д.В.Колесов</w:t>
      </w:r>
      <w:proofErr w:type="spellEnd"/>
      <w:r w:rsidRPr="00D329BE">
        <w:rPr>
          <w:rFonts w:ascii="Times New Roman" w:hAnsi="Times New Roman" w:cs="Times New Roman"/>
          <w:sz w:val="24"/>
          <w:szCs w:val="24"/>
        </w:rPr>
        <w:t xml:space="preserve">, «Биология. Человек. 8 класс». 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КИМ включает два варианта. На выполнение работы по биологии отводится 45 минут (1урок). Работа состоит из 3 частей, включающих 24 задания. 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Часть А включает 21 задание (А1 – А21). К каждому заданию приводится 4 варианта ответов, один из которых верный. Каждый правильный ответ оценивается в 1 балл. 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 w:rsidRPr="00D329BE">
        <w:rPr>
          <w:rFonts w:ascii="Times New Roman" w:hAnsi="Times New Roman" w:cs="Times New Roman"/>
          <w:sz w:val="24"/>
          <w:szCs w:val="24"/>
        </w:rPr>
        <w:t>В содержит</w:t>
      </w:r>
      <w:proofErr w:type="gramEnd"/>
      <w:r w:rsidRPr="00D329BE">
        <w:rPr>
          <w:rFonts w:ascii="Times New Roman" w:hAnsi="Times New Roman" w:cs="Times New Roman"/>
          <w:sz w:val="24"/>
          <w:szCs w:val="24"/>
        </w:rPr>
        <w:t xml:space="preserve"> 2 задания: В1, В2 – на выявление соответствий. 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Правильный ответ оценивается в 2 балла. При наличии не более одной ошибки – в 1 балл. 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Часть С содержит 1 задание со свободным ответом и оценивается от 1 до 3 баллов. </w:t>
      </w:r>
    </w:p>
    <w:p w:rsidR="00D329BE" w:rsidRPr="00D329BE" w:rsidRDefault="00D329BE" w:rsidP="00D329BE">
      <w:pPr>
        <w:spacing w:after="0" w:line="240" w:lineRule="auto"/>
        <w:ind w:left="-5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– </w:t>
      </w:r>
      <w:r w:rsidRPr="00D329BE">
        <w:rPr>
          <w:rFonts w:ascii="Times New Roman" w:hAnsi="Times New Roman" w:cs="Times New Roman"/>
          <w:b/>
          <w:sz w:val="24"/>
          <w:szCs w:val="24"/>
        </w:rPr>
        <w:t>32</w:t>
      </w:r>
    </w:p>
    <w:p w:rsidR="00D329BE" w:rsidRPr="00D329BE" w:rsidRDefault="00D329BE" w:rsidP="00D329BE">
      <w:pPr>
        <w:pStyle w:val="2"/>
        <w:spacing w:after="0" w:line="240" w:lineRule="auto"/>
        <w:ind w:left="87" w:right="5"/>
        <w:rPr>
          <w:szCs w:val="24"/>
        </w:rPr>
      </w:pPr>
    </w:p>
    <w:p w:rsidR="00D329BE" w:rsidRPr="00D329BE" w:rsidRDefault="00D329BE" w:rsidP="00D329BE">
      <w:pPr>
        <w:pStyle w:val="2"/>
        <w:spacing w:after="0" w:line="240" w:lineRule="auto"/>
        <w:ind w:left="87" w:right="5"/>
        <w:rPr>
          <w:szCs w:val="24"/>
        </w:rPr>
      </w:pPr>
      <w:r w:rsidRPr="00D329BE">
        <w:rPr>
          <w:szCs w:val="24"/>
        </w:rPr>
        <w:t>ОТВЕТЫ</w:t>
      </w:r>
    </w:p>
    <w:p w:rsidR="00D329BE" w:rsidRPr="00D329BE" w:rsidRDefault="00D329BE" w:rsidP="00D329BE">
      <w:pPr>
        <w:spacing w:after="0" w:line="240" w:lineRule="auto"/>
        <w:ind w:left="1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9BE">
        <w:rPr>
          <w:rFonts w:ascii="Times New Roman" w:hAnsi="Times New Roman" w:cs="Times New Roman"/>
          <w:b/>
          <w:i/>
          <w:sz w:val="24"/>
          <w:szCs w:val="24"/>
        </w:rPr>
        <w:t>Вариант-1</w:t>
      </w:r>
    </w:p>
    <w:p w:rsidR="00D329BE" w:rsidRPr="00D329BE" w:rsidRDefault="00D329BE" w:rsidP="00D329BE">
      <w:pPr>
        <w:spacing w:after="0" w:line="240" w:lineRule="auto"/>
        <w:ind w:left="1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А (по 1 баллу)</w:t>
      </w:r>
    </w:p>
    <w:tbl>
      <w:tblPr>
        <w:tblStyle w:val="a4"/>
        <w:tblW w:w="0" w:type="auto"/>
        <w:tblInd w:w="136" w:type="dxa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567"/>
        <w:gridCol w:w="709"/>
        <w:gridCol w:w="567"/>
        <w:gridCol w:w="567"/>
        <w:gridCol w:w="709"/>
        <w:gridCol w:w="567"/>
        <w:gridCol w:w="708"/>
        <w:gridCol w:w="708"/>
        <w:gridCol w:w="708"/>
        <w:gridCol w:w="708"/>
        <w:gridCol w:w="708"/>
        <w:gridCol w:w="708"/>
      </w:tblGrid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А1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1" w:type="dxa"/>
            <w:gridSpan w:val="9"/>
            <w:vMerge w:val="restart"/>
            <w:tcBorders>
              <w:bottom w:val="nil"/>
              <w:right w:val="nil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1" w:type="dxa"/>
            <w:gridSpan w:val="9"/>
            <w:vMerge/>
            <w:tcBorders>
              <w:bottom w:val="nil"/>
              <w:right w:val="nil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В1.</w:t>
      </w:r>
      <w:r w:rsidRPr="00D329BE">
        <w:rPr>
          <w:rFonts w:ascii="Times New Roman" w:hAnsi="Times New Roman" w:cs="Times New Roman"/>
          <w:sz w:val="24"/>
          <w:szCs w:val="24"/>
        </w:rPr>
        <w:t xml:space="preserve">  1-А, 2-В, 3-А, 4-А, 5-В, 6-Б </w:t>
      </w:r>
      <w:r w:rsidRPr="00D329BE">
        <w:rPr>
          <w:rFonts w:ascii="Times New Roman" w:hAnsi="Times New Roman" w:cs="Times New Roman"/>
          <w:b/>
          <w:sz w:val="24"/>
          <w:szCs w:val="24"/>
        </w:rPr>
        <w:t>(3 балла)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D329BE">
        <w:rPr>
          <w:rFonts w:ascii="Times New Roman" w:hAnsi="Times New Roman" w:cs="Times New Roman"/>
          <w:sz w:val="24"/>
          <w:szCs w:val="24"/>
        </w:rPr>
        <w:t>А – 2, 4   Б – 3, 4   В – 1, 5</w:t>
      </w:r>
      <w:r w:rsidRPr="00D329BE">
        <w:rPr>
          <w:rFonts w:ascii="Times New Roman" w:hAnsi="Times New Roman" w:cs="Times New Roman"/>
          <w:b/>
          <w:sz w:val="24"/>
          <w:szCs w:val="24"/>
        </w:rPr>
        <w:t xml:space="preserve"> (3 балла)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С (5 балла)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1) На рентгенограмме изображен вывих большого пальца (1 балл)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2) Вывихом называется нарушение правильного контакта костей в суставе. При вывихе изменяется нормальное положение кости, появляется резкая боль, отёк и покраснение на месте повреждения, при попытке пошевелить конечностью боль усиливается либо конечность вообще не двигается (2 балла)</w:t>
      </w:r>
    </w:p>
    <w:p w:rsid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>3) Первая помощь: зафиксировать поврежденную часть тела (обездвижить), приложить холод через ткань, дать обезболивающее при сильной боли, вызвать скорую помощь (2 балла)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29BE">
        <w:rPr>
          <w:rFonts w:ascii="Times New Roman" w:hAnsi="Times New Roman" w:cs="Times New Roman"/>
          <w:b/>
          <w:i/>
          <w:sz w:val="24"/>
          <w:szCs w:val="24"/>
        </w:rPr>
        <w:t>Вариант-2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А (по 1 баллу)</w:t>
      </w:r>
    </w:p>
    <w:tbl>
      <w:tblPr>
        <w:tblStyle w:val="a4"/>
        <w:tblW w:w="0" w:type="auto"/>
        <w:tblInd w:w="136" w:type="dxa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567"/>
        <w:gridCol w:w="709"/>
        <w:gridCol w:w="567"/>
        <w:gridCol w:w="567"/>
        <w:gridCol w:w="709"/>
        <w:gridCol w:w="567"/>
        <w:gridCol w:w="708"/>
        <w:gridCol w:w="708"/>
        <w:gridCol w:w="708"/>
        <w:gridCol w:w="708"/>
        <w:gridCol w:w="708"/>
        <w:gridCol w:w="708"/>
      </w:tblGrid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А1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А3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1" w:type="dxa"/>
            <w:gridSpan w:val="9"/>
            <w:vMerge w:val="restart"/>
            <w:tcBorders>
              <w:bottom w:val="nil"/>
              <w:right w:val="nil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9BE" w:rsidRPr="00D329BE" w:rsidTr="009414F5">
        <w:tc>
          <w:tcPr>
            <w:tcW w:w="568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29BE" w:rsidRPr="00D329BE" w:rsidRDefault="00D329BE" w:rsidP="0094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1" w:type="dxa"/>
            <w:gridSpan w:val="9"/>
            <w:vMerge/>
            <w:tcBorders>
              <w:bottom w:val="nil"/>
              <w:right w:val="nil"/>
            </w:tcBorders>
          </w:tcPr>
          <w:p w:rsidR="00D329BE" w:rsidRPr="00D329BE" w:rsidRDefault="00D329BE" w:rsidP="00941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В1</w:t>
      </w:r>
      <w:r w:rsidRPr="00D329BE">
        <w:rPr>
          <w:rFonts w:ascii="Times New Roman" w:hAnsi="Times New Roman" w:cs="Times New Roman"/>
          <w:sz w:val="24"/>
          <w:szCs w:val="24"/>
        </w:rPr>
        <w:t xml:space="preserve">. 1-Б, 2-А, 3-Г, 4-Е, 5-Ж, 6-В </w:t>
      </w:r>
      <w:r w:rsidRPr="00D329BE">
        <w:rPr>
          <w:rFonts w:ascii="Times New Roman" w:hAnsi="Times New Roman" w:cs="Times New Roman"/>
          <w:b/>
          <w:sz w:val="24"/>
          <w:szCs w:val="24"/>
        </w:rPr>
        <w:t>(3 балла)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В2</w:t>
      </w:r>
      <w:r w:rsidRPr="00D329BE">
        <w:rPr>
          <w:rFonts w:ascii="Times New Roman" w:hAnsi="Times New Roman" w:cs="Times New Roman"/>
          <w:sz w:val="24"/>
          <w:szCs w:val="24"/>
        </w:rPr>
        <w:t xml:space="preserve">. 1-А, 2-Г, 3-Б, 4-В, 5-Б, 6-А </w:t>
      </w:r>
      <w:r w:rsidRPr="00D329BE">
        <w:rPr>
          <w:rFonts w:ascii="Times New Roman" w:hAnsi="Times New Roman" w:cs="Times New Roman"/>
          <w:b/>
          <w:sz w:val="24"/>
          <w:szCs w:val="24"/>
        </w:rPr>
        <w:t>(3 балла)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>Часть С (5 баллов)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29BE">
        <w:rPr>
          <w:rFonts w:ascii="Times New Roman" w:eastAsia="Arial" w:hAnsi="Times New Roman" w:cs="Times New Roman"/>
          <w:sz w:val="24"/>
          <w:szCs w:val="24"/>
        </w:rPr>
        <w:t>1) На первом рисунке изображено повреждение артерии (1 балл)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29BE">
        <w:rPr>
          <w:rFonts w:ascii="Times New Roman" w:eastAsia="Arial" w:hAnsi="Times New Roman" w:cs="Times New Roman"/>
          <w:sz w:val="24"/>
          <w:szCs w:val="24"/>
        </w:rPr>
        <w:t xml:space="preserve">2) Это можно определить по тому, что ярко-алая кровь </w:t>
      </w:r>
      <w:proofErr w:type="spellStart"/>
      <w:r w:rsidRPr="00D329BE">
        <w:rPr>
          <w:rFonts w:ascii="Times New Roman" w:eastAsia="Arial" w:hAnsi="Times New Roman" w:cs="Times New Roman"/>
          <w:sz w:val="24"/>
          <w:szCs w:val="24"/>
        </w:rPr>
        <w:t>пульсирующе</w:t>
      </w:r>
      <w:proofErr w:type="spellEnd"/>
      <w:r w:rsidRPr="00D329BE">
        <w:rPr>
          <w:rFonts w:ascii="Times New Roman" w:eastAsia="Arial" w:hAnsi="Times New Roman" w:cs="Times New Roman"/>
          <w:sz w:val="24"/>
          <w:szCs w:val="24"/>
        </w:rPr>
        <w:t xml:space="preserve"> фонтанирует, в отличие от ровной струи темной крови во время венозного кровотечения (2 балла)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eastAsia="Arial" w:hAnsi="Times New Roman" w:cs="Times New Roman"/>
          <w:sz w:val="24"/>
          <w:szCs w:val="24"/>
        </w:rPr>
        <w:t>3) Первая помощь: наложить жгут выше раны и прикрепить записку с указанием времени наложения/прижать место кровотечения, вызвать скорую помощь, обеспечить пострадавшему покой (2 балла)</w:t>
      </w: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Макс – 32 балла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«5» - 86-100% - 27,5-32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«4» - 60-85% - 19,5-27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>«3» - 37-59% - 12-19</w:t>
      </w:r>
    </w:p>
    <w:p w:rsidR="00D329BE" w:rsidRPr="00D329BE" w:rsidRDefault="00D329BE" w:rsidP="00D329B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9BE">
        <w:rPr>
          <w:rFonts w:ascii="Times New Roman" w:hAnsi="Times New Roman" w:cs="Times New Roman"/>
          <w:i/>
          <w:sz w:val="24"/>
          <w:szCs w:val="24"/>
        </w:rPr>
        <w:t xml:space="preserve">«2» - 0-36% - 0-11,5 </w:t>
      </w:r>
    </w:p>
    <w:p w:rsidR="00574AC2" w:rsidRDefault="00574AC2" w:rsidP="00574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74AC2" w:rsidRDefault="00574AC2" w:rsidP="00574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74AC2" w:rsidRPr="00141A09" w:rsidRDefault="00574AC2" w:rsidP="00574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A09">
        <w:rPr>
          <w:rFonts w:ascii="Times New Roman" w:hAnsi="Times New Roman" w:cs="Times New Roman"/>
          <w:b/>
          <w:sz w:val="24"/>
          <w:szCs w:val="28"/>
        </w:rPr>
        <w:lastRenderedPageBreak/>
        <w:t>Итоговая контрольная работа по биологии за курс 9 класса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 каждому из заданий А1 – А11 даны четыре варианта ответа, из которых только один правильный, номер этого ответа запишите.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Организмы, которые создают органические вещества из неорганических с использованием энергии, освобождаемой при окислении неорганических веществ, называют: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гетеротрофами Б) </w:t>
      </w:r>
      <w:proofErr w:type="spellStart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хемотрофами</w:t>
      </w:r>
      <w:proofErr w:type="spellEnd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фототрофами</w:t>
      </w:r>
      <w:proofErr w:type="spellEnd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</w:t>
      </w:r>
      <w:proofErr w:type="spellStart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сапротрофами</w:t>
      </w:r>
      <w:proofErr w:type="spellEnd"/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новых видов в природе происходит в результате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(1б):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Регулярных сезонных изменений в природе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Возрастных физиологических изменений особей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Природоохранной деятельности человека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Взаимодействующих движущих сил (факторов) эволюции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Какая наука изучает химический состав, строение и процессы жизнедеятельности клетки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(1б)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Гистология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Эмбриология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Экология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Цитология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А4.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свойство характерно для живых организмов в отличие от объектов неживой природы?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Движение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Ритмичность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Раздражимость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Сходство строения клеток автотрофных и гетеротрофных организмов состоит в наличии у них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(1б):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4AC2" w:rsidRPr="00FA1455" w:rsidSect="00574AC2">
          <w:type w:val="continuous"/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Хлоропластов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Плазматической мембраны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Оболочки из клетчатки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Вакуолей с клеточным соком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74AC2" w:rsidRPr="00FA1455" w:rsidSect="00CE5147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А6.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Кого из перечисленных ученых считают создателем эволюционного учения?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И.И. Мечникова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Луи Пастера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Н.И. </w:t>
      </w:r>
      <w:proofErr w:type="gramStart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Вавилова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Ж.-Б. Ламарка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А7.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цепь питания составлена правильно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(1б)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кузнечик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растение → лягушка → змея →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хищная птица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растение → кузнечик →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→ змея →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хищная птица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лягушка → растение → кузнечик → хищная птица →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змея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кузнечик → змея → хищная птица → лягушка →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изменение не относят к ароморфозу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(1б):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Живорождение у млекопитающих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Прогрессивное развитие головного мозга у приматов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Превращение конечностей китов в ласты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Постоянная температура тела у птиц и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млекопитающих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А9.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моногибридном скрещивании рецессивный признак проявится в фенотипе у потомков второго поколения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вероятностью в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(1б):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25</w:t>
      </w:r>
      <w:proofErr w:type="gramStart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75% 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10%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50%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освобождению энергии в организме приводит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(1б):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органических веществ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Окисление органических веществ в клетках тела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Диффузия веществ через мембраны клеток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 оксигемоглобина до кислорода и гемоглобина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А11.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нуклеотидный состав ДНК -АТТ-ГЦГ-ТАТ-, то каким должен быть нуклеотидный состав и-РНК? (1б)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574AC2" w:rsidRPr="00FA1455" w:rsidSect="00995C3B">
          <w:type w:val="continuous"/>
          <w:pgSz w:w="11906" w:h="16838"/>
          <w:pgMar w:top="567" w:right="850" w:bottom="1134" w:left="851" w:header="708" w:footer="708" w:gutter="0"/>
          <w:cols w:space="708"/>
          <w:docGrid w:linePitch="360"/>
        </w:sectPr>
      </w:pPr>
      <w:r w:rsidRPr="00FA1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ТАА-ЦГЦ-УТА  Б) ТАА-ГЦГ-УТУ  В) УАА-ЦГЦ-АУА   Г) УАА-ЦГЦ-АТА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В1.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химическими веществами и их признаками.  Ответ запишите в виде последовательности цифр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74AC2" w:rsidRPr="00FA1455" w:rsidTr="009414F5">
        <w:tc>
          <w:tcPr>
            <w:tcW w:w="5097" w:type="dxa"/>
          </w:tcPr>
          <w:p w:rsidR="00574AC2" w:rsidRPr="00FA1455" w:rsidRDefault="00574AC2" w:rsidP="00941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5098" w:type="dxa"/>
          </w:tcPr>
          <w:p w:rsidR="00574AC2" w:rsidRPr="00FA1455" w:rsidRDefault="00574AC2" w:rsidP="009414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</w:tr>
      <w:tr w:rsidR="00574AC2" w:rsidRPr="00FA1455" w:rsidTr="009414F5">
        <w:tc>
          <w:tcPr>
            <w:tcW w:w="5097" w:type="dxa"/>
          </w:tcPr>
          <w:p w:rsidR="00574AC2" w:rsidRPr="00FA1455" w:rsidRDefault="00574AC2" w:rsidP="009414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основной запасной материал                            </w:t>
            </w:r>
          </w:p>
          <w:p w:rsidR="00574AC2" w:rsidRPr="00FA1455" w:rsidRDefault="00574AC2" w:rsidP="009414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образуют ферменты                                                                  </w:t>
            </w:r>
          </w:p>
          <w:p w:rsidR="00574AC2" w:rsidRPr="00FA1455" w:rsidRDefault="00574AC2" w:rsidP="009414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образованы из глицерина и высших органических кислот</w:t>
            </w:r>
          </w:p>
          <w:p w:rsidR="00574AC2" w:rsidRPr="00FA1455" w:rsidRDefault="00574AC2" w:rsidP="009414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выполняют транспортную функцию                      </w:t>
            </w:r>
          </w:p>
          <w:p w:rsidR="00574AC2" w:rsidRPr="00FA1455" w:rsidRDefault="00574AC2" w:rsidP="009414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Д) синтезируются на рибосомах                                                  </w:t>
            </w:r>
          </w:p>
          <w:p w:rsidR="00574AC2" w:rsidRPr="00FA1455" w:rsidRDefault="00574AC2" w:rsidP="009414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состоят из аминокислот</w:t>
            </w:r>
          </w:p>
        </w:tc>
        <w:tc>
          <w:tcPr>
            <w:tcW w:w="5098" w:type="dxa"/>
          </w:tcPr>
          <w:p w:rsidR="00574AC2" w:rsidRPr="00FA1455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Жиры</w:t>
            </w:r>
          </w:p>
          <w:p w:rsidR="00574AC2" w:rsidRPr="00FA1455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Белки</w:t>
            </w:r>
          </w:p>
        </w:tc>
      </w:tr>
    </w:tbl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134"/>
        <w:gridCol w:w="1276"/>
        <w:gridCol w:w="1417"/>
      </w:tblGrid>
      <w:tr w:rsidR="00574AC2" w:rsidTr="009414F5">
        <w:tc>
          <w:tcPr>
            <w:tcW w:w="1129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7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574AC2" w:rsidTr="009414F5">
        <w:tc>
          <w:tcPr>
            <w:tcW w:w="1129" w:type="dxa"/>
          </w:tcPr>
          <w:p w:rsidR="00574AC2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AC2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AC2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4AC2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AC2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74AC2" w:rsidRDefault="00574AC2" w:rsidP="00941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4AC2" w:rsidRPr="006C66A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Выделите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буквы, обозначающие элементы верного ответа на вопрос: </w:t>
      </w:r>
      <w:r w:rsidRPr="00166B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происходит при фотосинтезе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(1,5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Поглощается кислород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углекислый газ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Поглощается углекислый газ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кислород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Органические вещества образуются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Органические вещества расходуются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B</w:t>
      </w:r>
      <w:r w:rsidRPr="002A6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Установите последовательность процессов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при биосинтезе белка в клетке (2б)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1) образование пептидной связи между аминокислотами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2) взаимодействие кодона </w:t>
      </w:r>
      <w:proofErr w:type="spellStart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иРНК</w:t>
      </w:r>
      <w:proofErr w:type="spellEnd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антикодона </w:t>
      </w:r>
      <w:proofErr w:type="spellStart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тРНК</w:t>
      </w:r>
      <w:proofErr w:type="spellEnd"/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3) выход </w:t>
      </w:r>
      <w:proofErr w:type="spellStart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тРНК</w:t>
      </w:r>
      <w:proofErr w:type="spellEnd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из рибосомы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4) соединение </w:t>
      </w:r>
      <w:proofErr w:type="spellStart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иРНК</w:t>
      </w:r>
      <w:proofErr w:type="spellEnd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рибосомой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5) выход </w:t>
      </w:r>
      <w:proofErr w:type="spellStart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иРНК</w:t>
      </w:r>
      <w:proofErr w:type="spellEnd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из ядра в цитоплазму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6) синтез </w:t>
      </w:r>
      <w:proofErr w:type="spellStart"/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иРНК</w:t>
      </w:r>
      <w:proofErr w:type="spellEnd"/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Ответ: _______________________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1. Прочтите текст и найдите предложения, в которых содержатся биологические ошибки. Запишите сначала номера этих предложений, а затем сформулируйте их правильно (3б)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НАСЛЕДСТВЕННОСТЬ</w:t>
      </w:r>
    </w:p>
    <w:p w:rsidR="00574AC2" w:rsidRPr="00CE5147" w:rsidRDefault="00574AC2" w:rsidP="00574AC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Наследственность – это способность организма сохранять и передавать свои признаки и особенности развития из поколения в поколение. (2) Передача наследственных признаков у организма, происходит только при половом размножении. (3) Носителями наследственной информации у большинства организмов служат молекулы ДНК, сосредоточенные в хромосомах. (4) Материальной основой наследственности, определяющей развитие признака, является ген – участок молекулы ДНК. (5) Совокупность всех наследственных признаков – генов организма, полученных от обоих родителей, называют генофондом организма. (6) Все полученные по наследству гены обязательно проявятся у организма.</w:t>
      </w:r>
    </w:p>
    <w:p w:rsidR="00574AC2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74AC2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С2. </w:t>
      </w:r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расшифровке генома картофеля было установлено, что во фрагменте молекулы ДНК доля нуклеотидов с </w:t>
      </w:r>
      <w:proofErr w:type="spellStart"/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тимином</w:t>
      </w:r>
      <w:proofErr w:type="spellEnd"/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составляет 5%. Пользуясь правилом </w:t>
      </w:r>
      <w:proofErr w:type="spellStart"/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Чаргаффа</w:t>
      </w:r>
      <w:proofErr w:type="spellEnd"/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описывающим количественные соотношения между различными типами азотистых оснований в ДНК (Г + Т = А + Ц), рассчитайте количество (в %) в этой пробе нуклеотидов с </w:t>
      </w:r>
      <w:proofErr w:type="spellStart"/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цитозином</w:t>
      </w:r>
      <w:proofErr w:type="spellEnd"/>
      <w:r w:rsidRPr="00CF1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74AC2" w:rsidRDefault="00574AC2" w:rsidP="00574AC2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Default="00574AC2" w:rsidP="00574AC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AC2" w:rsidRPr="00CE5147" w:rsidRDefault="00574AC2" w:rsidP="00574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вариант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 каждому из заданий А1 – А11 даны четыре варианта ответа, из которых только один правильный, номер этого ответа запишите.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Организмы, способные сами синтезировать органические вещества из неорганических, называются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(1б):</w:t>
      </w: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Анаэробами Б) Автотрофами В) Аэробами Г) Гетеротрофами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Покровительственная окраска заключается в том, что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Окраска животных яркая и сочетается с их ядовитостью или неприятным запахом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Окраска животного сливается с окраской окружающего фона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Тело покрыто пятнами неправильной формы и полосами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Спинная сторона тела окрашена темнее брюшной.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из нуклеотидов не входит в состав ДНК? (1б)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Тимин     Б) </w:t>
      </w:r>
      <w:proofErr w:type="spellStart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Урацил</w:t>
      </w:r>
      <w:proofErr w:type="spellEnd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Гуанин    Г) </w:t>
      </w:r>
      <w:proofErr w:type="spellStart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Цитозин</w:t>
      </w:r>
      <w:proofErr w:type="spellEnd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Е) </w:t>
      </w:r>
      <w:proofErr w:type="spellStart"/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А4.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Благодаря репликации ДНК осуществляется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Регуляция биосинтеза белка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Расщепление сложных органических молекул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Передача наследственной информации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Копирование информации необходимой для синтеза сложных веществ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модификационной изменчивости характерно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Она приводит к изменению генотипа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Изменения, появившиеся в результате нее, наследуются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Она используется для создания новых сортов растений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 каждого признака организмов своя норма реакции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А6.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заслуга Ч.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Дарвина заключается в том, что он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4AC2" w:rsidRPr="00FA1455" w:rsidSect="004F259B">
          <w:type w:val="continuous"/>
          <w:pgSz w:w="11906" w:h="16838"/>
          <w:pgMar w:top="567" w:right="850" w:bottom="568" w:left="851" w:header="708" w:footer="708" w:gutter="0"/>
          <w:cols w:space="708"/>
          <w:docGrid w:linePitch="360"/>
        </w:sect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Объяснил происхождения жизни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Создал систему природы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Усовершенствовал методы селекции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Объяснил причины приспособленности организмов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74AC2" w:rsidRPr="00FA1455" w:rsidSect="004F259B">
          <w:type w:val="continuous"/>
          <w:pgSz w:w="11906" w:h="16838"/>
          <w:pgMar w:top="567" w:right="850" w:bottom="568" w:left="851" w:header="708" w:footer="708" w:gutter="0"/>
          <w:cols w:num="2" w:space="708"/>
          <w:docGrid w:linePitch="360"/>
        </w:sectPr>
      </w:pP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А7.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эволюционирующей единицей в царстве животных является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Семейство Б) Популяция В) Класс Г) Особь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Отличием живых систем от неживых можно считать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Использование живыми системами энергии на поддержание своего роста и развития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Различия в химических элементах, из которых состоят системы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Способность к движению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Способность к увеличению массы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А9.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биотическим факторам воздействия среды на организм относится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Загрязнение атмосферы промышленными выбросами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Похолодание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Вытаптывание</w:t>
      </w:r>
      <w:proofErr w:type="spellEnd"/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травы в парках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Затенение растений нижнего яруса растениями верхнего яруса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А10. 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Органические вещества при фотосинтезе образуются из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(1б)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4AC2" w:rsidRPr="00FA1455" w:rsidSect="004F259B">
          <w:type w:val="continuous"/>
          <w:pgSz w:w="11906" w:h="16838"/>
          <w:pgMar w:top="567" w:right="850" w:bottom="568" w:left="851" w:header="708" w:footer="708" w:gutter="0"/>
          <w:cols w:space="708"/>
          <w:docGrid w:linePitch="360"/>
        </w:sect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Белков и углеводов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Кислорода и углекислого газа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Углекислого газа и воды 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Кислорода и водорода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74AC2" w:rsidRPr="00FA1455" w:rsidSect="004F259B">
          <w:type w:val="continuous"/>
          <w:pgSz w:w="11906" w:h="16838"/>
          <w:pgMar w:top="567" w:right="850" w:bottom="568" w:left="851" w:header="708" w:footer="708" w:gutter="0"/>
          <w:cols w:num="2" w:space="708"/>
          <w:docGrid w:linePitch="360"/>
        </w:sect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А11. Если нуклеотидный состав ДНК -АТТ-ГЦГ-ТАТ-, то каким должен быть нуклеотидный состав и-РНК? (1б)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ТАА-ЦГЦ-</w:t>
      </w:r>
      <w:proofErr w:type="gramStart"/>
      <w:r w:rsidRPr="00FA1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УТА  Б</w:t>
      </w:r>
      <w:proofErr w:type="gramEnd"/>
      <w:r w:rsidRPr="00FA1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ТАА-ГЦГ-УТУ  В) УАА-ЦГЦ-АУА   Г) УАА-ЦГЦ-АТА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AC2" w:rsidRPr="00FA1455" w:rsidRDefault="00574AC2" w:rsidP="00574AC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В1.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химическими веществами и их признаками (2б)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74AC2" w:rsidRPr="00FA1455" w:rsidTr="009414F5">
        <w:tc>
          <w:tcPr>
            <w:tcW w:w="5097" w:type="dxa"/>
          </w:tcPr>
          <w:p w:rsidR="00574AC2" w:rsidRPr="00FA1455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 </w:t>
            </w:r>
          </w:p>
        </w:tc>
        <w:tc>
          <w:tcPr>
            <w:tcW w:w="5098" w:type="dxa"/>
          </w:tcPr>
          <w:p w:rsidR="00574AC2" w:rsidRPr="00FA1455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</w:tr>
      <w:tr w:rsidR="00574AC2" w:rsidRPr="00FA1455" w:rsidTr="009414F5">
        <w:tc>
          <w:tcPr>
            <w:tcW w:w="5097" w:type="dxa"/>
          </w:tcPr>
          <w:p w:rsidR="00574AC2" w:rsidRPr="00024256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основной строительный материал                     </w:t>
            </w:r>
          </w:p>
          <w:p w:rsidR="00574AC2" w:rsidRPr="00024256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образует ферменты                                              </w:t>
            </w:r>
          </w:p>
          <w:p w:rsidR="00574AC2" w:rsidRPr="00024256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несут генетическую информацию</w:t>
            </w:r>
          </w:p>
          <w:p w:rsidR="00574AC2" w:rsidRPr="00024256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синтезируется в ядре клетки</w:t>
            </w:r>
          </w:p>
          <w:p w:rsidR="00574AC2" w:rsidRPr="00024256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синтезируется на рибосомах</w:t>
            </w:r>
          </w:p>
          <w:p w:rsidR="00574AC2" w:rsidRPr="00FA1455" w:rsidRDefault="00574AC2" w:rsidP="009414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состоят из нуклеотидов</w:t>
            </w:r>
          </w:p>
        </w:tc>
        <w:tc>
          <w:tcPr>
            <w:tcW w:w="5098" w:type="dxa"/>
          </w:tcPr>
          <w:p w:rsidR="00574AC2" w:rsidRPr="00FA1455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Нуклеиновые кислоты</w:t>
            </w:r>
          </w:p>
          <w:p w:rsidR="00574AC2" w:rsidRPr="00FA1455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Белки</w:t>
            </w:r>
          </w:p>
        </w:tc>
      </w:tr>
    </w:tbl>
    <w:p w:rsidR="00574AC2" w:rsidRDefault="00574AC2" w:rsidP="00574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275"/>
        <w:gridCol w:w="1276"/>
        <w:gridCol w:w="1418"/>
      </w:tblGrid>
      <w:tr w:rsidR="00574AC2" w:rsidTr="009414F5">
        <w:tc>
          <w:tcPr>
            <w:tcW w:w="1129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5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8" w:type="dxa"/>
          </w:tcPr>
          <w:p w:rsidR="00574AC2" w:rsidRPr="006C66A6" w:rsidRDefault="00574AC2" w:rsidP="00941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574AC2" w:rsidTr="009414F5">
        <w:tc>
          <w:tcPr>
            <w:tcW w:w="1129" w:type="dxa"/>
          </w:tcPr>
          <w:p w:rsidR="00574AC2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AC2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74AC2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4AC2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AC2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74AC2" w:rsidRDefault="00574AC2" w:rsidP="00941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4AC2" w:rsidRPr="00CE5147" w:rsidRDefault="00574AC2" w:rsidP="00574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В2.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признаки, отличающие клетку животного от бактериальной клетки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(1,5</w:t>
      </w:r>
      <w:r w:rsidRPr="00FA1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б): 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Наследственный материал содержится в ядре клетки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Образуют споры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цитоплазмы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клеточная стенка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рибосомы</w:t>
      </w: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цитоплазматической мембраны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В3. Какова последовательность процессов э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нергетического обмена в клетке? (2б)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расщепление биополимеров до мономеров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лизосома сливается с частицей пищи, содержащей белки, жиры и углеводы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расщепление глюкозы до пировиноградной кислоты и синтез двух молекул АТФ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поступление пировиноградной кислоты (ПВК) в митохондрии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окисление пировиноградной кислоты и синтез 36 молекул АТФ</w:t>
      </w:r>
    </w:p>
    <w:p w:rsidR="00574AC2" w:rsidRPr="002A6A86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A6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Ответ: __________________________________</w:t>
      </w:r>
    </w:p>
    <w:p w:rsidR="00574AC2" w:rsidRPr="00FA1455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AC2" w:rsidRPr="00CE5147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Прочтите текст и выполните задание (3б)</w:t>
      </w:r>
    </w:p>
    <w:p w:rsidR="00574AC2" w:rsidRPr="008D3F82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D3F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Найдите ошибки в приведённом тексте. Укажите номера предложений, в которых они сделаны,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8D3F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исправьте их.</w:t>
      </w:r>
    </w:p>
    <w:p w:rsidR="00574AC2" w:rsidRPr="008D3F82" w:rsidRDefault="00574AC2" w:rsidP="00574AC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(1) </w:t>
      </w:r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организмы обладают наследственностью и изменчивостью.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(2) </w:t>
      </w:r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Мутации – это случайно возникшие стойкие изменения генотипа, затрагивающие целые хромосомы, их части или отдельные гены.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(3) </w:t>
      </w:r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Изменения, связанные с удвоением какого-либо нуклеотида в гене, относят к геномным мутациям.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(4) </w:t>
      </w:r>
      <w:proofErr w:type="spellStart"/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Внутрихромосомные</w:t>
      </w:r>
      <w:proofErr w:type="spellEnd"/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перестройки могут быть связаны с удвоением гена.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(5) </w:t>
      </w:r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клетке происходит изменение числа хромосом, то такие мутации называют генными.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(6) </w:t>
      </w:r>
      <w:r w:rsidRPr="008D3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Мутации всегда полезны организму.</w:t>
      </w:r>
    </w:p>
    <w:p w:rsidR="00574AC2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AC2" w:rsidRPr="0068373E" w:rsidRDefault="00574AC2" w:rsidP="0057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С2. При расшифровке генома кукурузы было установлено, что во фрагменте молекулы ДНК доля нуклеотидов с </w:t>
      </w:r>
      <w:proofErr w:type="spellStart"/>
      <w:r w:rsidRPr="0068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тимином</w:t>
      </w:r>
      <w:proofErr w:type="spellEnd"/>
      <w:r w:rsidRPr="0068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составляет 25%. Пользуясь правилом </w:t>
      </w:r>
      <w:proofErr w:type="spellStart"/>
      <w:r w:rsidRPr="0068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Чаргаффа</w:t>
      </w:r>
      <w:proofErr w:type="spellEnd"/>
      <w:r w:rsidRPr="0068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описывающим количественные соотношения между различными типами азотистых оснований в ДНК (Г + Т = А + Ц), рассчитайте количество (в %) в этой пробе нуклеотидов с гуанином.</w:t>
      </w:r>
    </w:p>
    <w:p w:rsidR="00D329BE" w:rsidRPr="00A315C6" w:rsidRDefault="00D329BE" w:rsidP="00D329BE"/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sz w:val="24"/>
          <w:szCs w:val="24"/>
        </w:rPr>
      </w:pPr>
      <w:r w:rsidRPr="00D3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BE" w:rsidRPr="00D329BE" w:rsidRDefault="00D329BE" w:rsidP="00D329BE">
      <w:pPr>
        <w:spacing w:after="0" w:line="240" w:lineRule="auto"/>
        <w:ind w:right="45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4AC2" w:rsidRPr="009A0AD5" w:rsidRDefault="00574AC2" w:rsidP="00574A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9A0AD5">
        <w:rPr>
          <w:rFonts w:ascii="Times New Roman" w:hAnsi="Times New Roman" w:cs="Times New Roman"/>
          <w:b/>
          <w:sz w:val="24"/>
        </w:rPr>
        <w:lastRenderedPageBreak/>
        <w:t>Ответы</w:t>
      </w:r>
    </w:p>
    <w:p w:rsidR="00574AC2" w:rsidRDefault="00574AC2" w:rsidP="00574A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9A0AD5">
        <w:rPr>
          <w:rFonts w:ascii="Times New Roman" w:hAnsi="Times New Roman" w:cs="Times New Roman"/>
          <w:sz w:val="24"/>
        </w:rPr>
        <w:t>Вариант 1</w:t>
      </w:r>
    </w:p>
    <w:p w:rsidR="00574AC2" w:rsidRPr="009A0AD5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1б за 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7"/>
        <w:gridCol w:w="927"/>
        <w:gridCol w:w="927"/>
        <w:gridCol w:w="926"/>
        <w:gridCol w:w="926"/>
        <w:gridCol w:w="927"/>
        <w:gridCol w:w="927"/>
        <w:gridCol w:w="927"/>
        <w:gridCol w:w="927"/>
        <w:gridCol w:w="927"/>
        <w:gridCol w:w="927"/>
      </w:tblGrid>
      <w:tr w:rsidR="00574AC2" w:rsidTr="009414F5"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А1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А2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А3</w:t>
            </w:r>
          </w:p>
        </w:tc>
        <w:tc>
          <w:tcPr>
            <w:tcW w:w="926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А4</w:t>
            </w:r>
          </w:p>
        </w:tc>
        <w:tc>
          <w:tcPr>
            <w:tcW w:w="926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А5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А6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А7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А8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А9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А10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А11</w:t>
            </w:r>
          </w:p>
        </w:tc>
      </w:tr>
      <w:tr w:rsidR="00574AC2" w:rsidTr="009414F5"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</w:tbl>
    <w:p w:rsidR="00574AC2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574AC2" w:rsidRPr="00835546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В1 (3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275"/>
        <w:gridCol w:w="1276"/>
        <w:gridCol w:w="1134"/>
      </w:tblGrid>
      <w:tr w:rsidR="00574AC2" w:rsidTr="009414F5">
        <w:tc>
          <w:tcPr>
            <w:tcW w:w="1129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1276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418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275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Г</w:t>
            </w:r>
          </w:p>
        </w:tc>
        <w:tc>
          <w:tcPr>
            <w:tcW w:w="1276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Д</w:t>
            </w:r>
          </w:p>
        </w:tc>
        <w:tc>
          <w:tcPr>
            <w:tcW w:w="1134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574AC2" w:rsidTr="009414F5">
        <w:tc>
          <w:tcPr>
            <w:tcW w:w="1129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574AC2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574AC2" w:rsidRPr="009A0AD5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35546">
        <w:rPr>
          <w:rFonts w:ascii="Times New Roman" w:hAnsi="Times New Roman" w:cs="Times New Roman"/>
          <w:b/>
          <w:sz w:val="24"/>
        </w:rPr>
        <w:t>В2</w:t>
      </w:r>
      <w:r>
        <w:rPr>
          <w:rFonts w:ascii="Times New Roman" w:hAnsi="Times New Roman" w:cs="Times New Roman"/>
          <w:sz w:val="24"/>
        </w:rPr>
        <w:t xml:space="preserve">. 345 </w:t>
      </w:r>
      <w:r w:rsidRPr="008A4602">
        <w:rPr>
          <w:rFonts w:ascii="Times New Roman" w:hAnsi="Times New Roman" w:cs="Times New Roman"/>
          <w:b/>
          <w:sz w:val="24"/>
        </w:rPr>
        <w:t>(1,5б)</w:t>
      </w:r>
    </w:p>
    <w:p w:rsidR="00574AC2" w:rsidRPr="009A0AD5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35546">
        <w:rPr>
          <w:rFonts w:ascii="Times New Roman" w:hAnsi="Times New Roman" w:cs="Times New Roman"/>
          <w:b/>
          <w:sz w:val="24"/>
        </w:rPr>
        <w:t>В3.</w:t>
      </w:r>
      <w:r>
        <w:rPr>
          <w:rFonts w:ascii="Times New Roman" w:hAnsi="Times New Roman" w:cs="Times New Roman"/>
          <w:sz w:val="24"/>
        </w:rPr>
        <w:t xml:space="preserve"> 654213 </w:t>
      </w:r>
      <w:r w:rsidRPr="009872CD">
        <w:rPr>
          <w:rFonts w:ascii="Times New Roman" w:hAnsi="Times New Roman" w:cs="Times New Roman"/>
          <w:b/>
          <w:sz w:val="24"/>
        </w:rPr>
        <w:t>(2б)</w:t>
      </w:r>
    </w:p>
    <w:p w:rsidR="00574AC2" w:rsidRPr="00835546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 1. 3 балла</w:t>
      </w:r>
    </w:p>
    <w:p w:rsidR="00574AC2" w:rsidRDefault="00574AC2" w:rsidP="00574AC2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</w:rPr>
      </w:pPr>
      <w:r w:rsidRPr="009A0AD5">
        <w:rPr>
          <w:rFonts w:ascii="Times New Roman" w:hAnsi="Times New Roman" w:cs="Times New Roman"/>
          <w:sz w:val="24"/>
        </w:rPr>
        <w:t>В предл</w:t>
      </w:r>
      <w:r>
        <w:rPr>
          <w:rFonts w:ascii="Times New Roman" w:hAnsi="Times New Roman" w:cs="Times New Roman"/>
          <w:sz w:val="24"/>
        </w:rPr>
        <w:t xml:space="preserve">ожении (2): </w:t>
      </w:r>
      <w:r w:rsidRPr="009A0AD5">
        <w:rPr>
          <w:rFonts w:ascii="Times New Roman" w:hAnsi="Times New Roman" w:cs="Times New Roman"/>
          <w:sz w:val="24"/>
        </w:rPr>
        <w:t>Передача наследственных признаков у организма происходит при</w:t>
      </w:r>
      <w:r>
        <w:rPr>
          <w:rFonts w:ascii="Times New Roman" w:hAnsi="Times New Roman" w:cs="Times New Roman"/>
          <w:sz w:val="24"/>
        </w:rPr>
        <w:t xml:space="preserve"> бесполом и половом размножении</w:t>
      </w:r>
    </w:p>
    <w:p w:rsidR="00574AC2" w:rsidRPr="009A0AD5" w:rsidRDefault="00574AC2" w:rsidP="00574AC2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предложении (5):</w:t>
      </w:r>
      <w:r w:rsidRPr="009A0AD5">
        <w:rPr>
          <w:rFonts w:ascii="Times New Roman" w:hAnsi="Times New Roman" w:cs="Times New Roman"/>
          <w:sz w:val="24"/>
        </w:rPr>
        <w:t xml:space="preserve"> Совокупность всех наследственных признаков – генов организма, полученных от обоих родителей, называют генотипом организма</w:t>
      </w:r>
    </w:p>
    <w:p w:rsidR="00574AC2" w:rsidRDefault="00574AC2" w:rsidP="00574AC2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</w:rPr>
      </w:pPr>
      <w:r w:rsidRPr="009A0AD5">
        <w:rPr>
          <w:rFonts w:ascii="Times New Roman" w:hAnsi="Times New Roman" w:cs="Times New Roman"/>
          <w:sz w:val="24"/>
        </w:rPr>
        <w:t>В предло</w:t>
      </w:r>
      <w:r>
        <w:rPr>
          <w:rFonts w:ascii="Times New Roman" w:hAnsi="Times New Roman" w:cs="Times New Roman"/>
          <w:sz w:val="24"/>
        </w:rPr>
        <w:t>жении (6): Н</w:t>
      </w:r>
      <w:r w:rsidRPr="009A0AD5">
        <w:rPr>
          <w:rFonts w:ascii="Times New Roman" w:hAnsi="Times New Roman" w:cs="Times New Roman"/>
          <w:sz w:val="24"/>
        </w:rPr>
        <w:t>е все полученные по наследству признаки обязательно проявляются у организма</w:t>
      </w:r>
    </w:p>
    <w:p w:rsidR="00574AC2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26992">
        <w:rPr>
          <w:rFonts w:ascii="Times New Roman" w:hAnsi="Times New Roman" w:cs="Times New Roman"/>
          <w:b/>
          <w:sz w:val="24"/>
        </w:rPr>
        <w:t>С2.</w:t>
      </w:r>
      <w:r>
        <w:rPr>
          <w:rFonts w:ascii="Times New Roman" w:hAnsi="Times New Roman" w:cs="Times New Roman"/>
          <w:sz w:val="24"/>
        </w:rPr>
        <w:t xml:space="preserve"> </w:t>
      </w:r>
      <w:r w:rsidRPr="00AA24C5">
        <w:rPr>
          <w:rFonts w:ascii="Times New Roman" w:hAnsi="Times New Roman" w:cs="Times New Roman"/>
          <w:b/>
          <w:sz w:val="24"/>
        </w:rPr>
        <w:t>2 балла</w:t>
      </w:r>
    </w:p>
    <w:p w:rsidR="00574AC2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 = А = 5%. Вместе дают 10%</w:t>
      </w:r>
    </w:p>
    <w:p w:rsidR="00574AC2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Общее кол-во нуклеотидов – 100%</w:t>
      </w:r>
    </w:p>
    <w:p w:rsidR="00574AC2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Ц+Г приходится 100-10=90%. Ц=Г= 90/2 = 45%</w:t>
      </w:r>
    </w:p>
    <w:p w:rsidR="00574AC2" w:rsidRDefault="00574AC2" w:rsidP="00574AC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</w:rPr>
      </w:pPr>
    </w:p>
    <w:p w:rsidR="00574AC2" w:rsidRDefault="00574AC2" w:rsidP="00574AC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Вариант 2</w:t>
      </w:r>
    </w:p>
    <w:p w:rsidR="00574AC2" w:rsidRDefault="00574AC2" w:rsidP="00574AC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1 баллу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7"/>
        <w:gridCol w:w="927"/>
        <w:gridCol w:w="927"/>
        <w:gridCol w:w="926"/>
        <w:gridCol w:w="926"/>
        <w:gridCol w:w="927"/>
        <w:gridCol w:w="927"/>
        <w:gridCol w:w="927"/>
        <w:gridCol w:w="927"/>
        <w:gridCol w:w="927"/>
        <w:gridCol w:w="927"/>
      </w:tblGrid>
      <w:tr w:rsidR="00574AC2" w:rsidTr="009414F5"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А1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А2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А3</w:t>
            </w:r>
          </w:p>
        </w:tc>
        <w:tc>
          <w:tcPr>
            <w:tcW w:w="926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А4</w:t>
            </w:r>
          </w:p>
        </w:tc>
        <w:tc>
          <w:tcPr>
            <w:tcW w:w="926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А5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А6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А7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А8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А9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А10</w:t>
            </w:r>
          </w:p>
        </w:tc>
        <w:tc>
          <w:tcPr>
            <w:tcW w:w="927" w:type="dxa"/>
          </w:tcPr>
          <w:p w:rsidR="00574AC2" w:rsidRPr="009A0AD5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AD5">
              <w:rPr>
                <w:rFonts w:ascii="Times New Roman" w:hAnsi="Times New Roman" w:cs="Times New Roman"/>
                <w:b/>
                <w:sz w:val="24"/>
              </w:rPr>
              <w:t>А11</w:t>
            </w:r>
          </w:p>
        </w:tc>
      </w:tr>
      <w:tr w:rsidR="00574AC2" w:rsidTr="009414F5"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2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27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</w:tbl>
    <w:p w:rsidR="00574AC2" w:rsidRDefault="00574AC2" w:rsidP="00574AC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</w:rPr>
      </w:pPr>
    </w:p>
    <w:p w:rsidR="00574AC2" w:rsidRPr="00835546" w:rsidRDefault="00574AC2" w:rsidP="00574AC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В1 (3б)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275"/>
        <w:gridCol w:w="1276"/>
        <w:gridCol w:w="1134"/>
      </w:tblGrid>
      <w:tr w:rsidR="00574AC2" w:rsidTr="009414F5">
        <w:tc>
          <w:tcPr>
            <w:tcW w:w="1129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1276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418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275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Г</w:t>
            </w:r>
          </w:p>
        </w:tc>
        <w:tc>
          <w:tcPr>
            <w:tcW w:w="1276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Д</w:t>
            </w:r>
          </w:p>
        </w:tc>
        <w:tc>
          <w:tcPr>
            <w:tcW w:w="1134" w:type="dxa"/>
          </w:tcPr>
          <w:p w:rsidR="00574AC2" w:rsidRPr="00835546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546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574AC2" w:rsidTr="009414F5">
        <w:tc>
          <w:tcPr>
            <w:tcW w:w="1129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574AC2" w:rsidRDefault="00574AC2" w:rsidP="009414F5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35546">
        <w:rPr>
          <w:rFonts w:ascii="Times New Roman" w:hAnsi="Times New Roman" w:cs="Times New Roman"/>
          <w:b/>
          <w:sz w:val="24"/>
        </w:rPr>
        <w:t>В2.</w:t>
      </w:r>
      <w:r>
        <w:rPr>
          <w:rFonts w:ascii="Times New Roman" w:hAnsi="Times New Roman" w:cs="Times New Roman"/>
          <w:sz w:val="24"/>
        </w:rPr>
        <w:t xml:space="preserve"> 124 (1,5б)</w:t>
      </w:r>
    </w:p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35546">
        <w:rPr>
          <w:rFonts w:ascii="Times New Roman" w:hAnsi="Times New Roman" w:cs="Times New Roman"/>
          <w:b/>
          <w:sz w:val="24"/>
        </w:rPr>
        <w:t>В3.</w:t>
      </w:r>
      <w:r>
        <w:rPr>
          <w:rFonts w:ascii="Times New Roman" w:hAnsi="Times New Roman" w:cs="Times New Roman"/>
          <w:sz w:val="24"/>
        </w:rPr>
        <w:t xml:space="preserve"> 21345 (2б)</w:t>
      </w:r>
    </w:p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574AC2" w:rsidRPr="00835546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835546">
        <w:rPr>
          <w:rFonts w:ascii="Times New Roman" w:hAnsi="Times New Roman" w:cs="Times New Roman"/>
          <w:b/>
          <w:sz w:val="24"/>
        </w:rPr>
        <w:t xml:space="preserve">С1. </w:t>
      </w:r>
      <w:r>
        <w:rPr>
          <w:rFonts w:ascii="Times New Roman" w:hAnsi="Times New Roman" w:cs="Times New Roman"/>
          <w:b/>
          <w:sz w:val="24"/>
        </w:rPr>
        <w:t>3 балла</w:t>
      </w:r>
    </w:p>
    <w:p w:rsidR="00574AC2" w:rsidRPr="008B54BC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B54BC">
        <w:rPr>
          <w:rFonts w:ascii="Times New Roman" w:hAnsi="Times New Roman" w:cs="Times New Roman"/>
          <w:sz w:val="24"/>
        </w:rPr>
        <w:t>3. Изменения, связанные с удвоением нуклеотида в гене, относят к г</w:t>
      </w:r>
      <w:r>
        <w:rPr>
          <w:rFonts w:ascii="Times New Roman" w:hAnsi="Times New Roman" w:cs="Times New Roman"/>
          <w:sz w:val="24"/>
        </w:rPr>
        <w:t>енным (а не геномным) мутациям.</w:t>
      </w:r>
    </w:p>
    <w:p w:rsidR="00574AC2" w:rsidRPr="008B54BC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B54BC">
        <w:rPr>
          <w:rFonts w:ascii="Times New Roman" w:hAnsi="Times New Roman" w:cs="Times New Roman"/>
          <w:sz w:val="24"/>
        </w:rPr>
        <w:t>5. Если в клетке происходит изменение числа хромосом, то такие мутации наз</w:t>
      </w:r>
      <w:r>
        <w:rPr>
          <w:rFonts w:ascii="Times New Roman" w:hAnsi="Times New Roman" w:cs="Times New Roman"/>
          <w:sz w:val="24"/>
        </w:rPr>
        <w:t>ывают геномными (а не генными).</w:t>
      </w:r>
    </w:p>
    <w:p w:rsidR="00574AC2" w:rsidRPr="008B54BC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B54BC">
        <w:rPr>
          <w:rFonts w:ascii="Times New Roman" w:hAnsi="Times New Roman" w:cs="Times New Roman"/>
          <w:sz w:val="24"/>
        </w:rPr>
        <w:t>6. Есть как полезные, так и вредные или нейтральные мутации</w:t>
      </w:r>
    </w:p>
    <w:p w:rsidR="00574AC2" w:rsidRPr="00AA24C5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AA24C5">
        <w:rPr>
          <w:rFonts w:ascii="Times New Roman" w:hAnsi="Times New Roman" w:cs="Times New Roman"/>
          <w:b/>
          <w:sz w:val="24"/>
        </w:rPr>
        <w:t>С2. 2 балла</w:t>
      </w:r>
    </w:p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Т=А=25%. Вместе дают 50%</w:t>
      </w:r>
    </w:p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Общее кол-во нуклеотидов – 100%</w:t>
      </w:r>
    </w:p>
    <w:p w:rsidR="00574AC2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Г+Ц остается 50%. Г=Ц = 100/2 = 50%</w:t>
      </w:r>
    </w:p>
    <w:p w:rsidR="00574AC2" w:rsidRPr="00F1479A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</w:rPr>
      </w:pPr>
    </w:p>
    <w:p w:rsidR="00574AC2" w:rsidRPr="00F1479A" w:rsidRDefault="00F1479A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</w:rPr>
      </w:pPr>
      <w:r w:rsidRPr="00F1479A">
        <w:rPr>
          <w:rFonts w:ascii="Times New Roman" w:hAnsi="Times New Roman" w:cs="Times New Roman"/>
          <w:i/>
          <w:sz w:val="24"/>
        </w:rPr>
        <w:t xml:space="preserve">Максимальное количество баллов - </w:t>
      </w:r>
      <w:r w:rsidR="00574AC2" w:rsidRPr="00F1479A">
        <w:rPr>
          <w:rFonts w:ascii="Times New Roman" w:hAnsi="Times New Roman" w:cs="Times New Roman"/>
          <w:i/>
          <w:sz w:val="24"/>
        </w:rPr>
        <w:t xml:space="preserve">22.5 </w:t>
      </w:r>
    </w:p>
    <w:p w:rsidR="00574AC2" w:rsidRPr="00F1479A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</w:rPr>
      </w:pPr>
      <w:r w:rsidRPr="00F1479A">
        <w:rPr>
          <w:rFonts w:ascii="Times New Roman" w:hAnsi="Times New Roman" w:cs="Times New Roman"/>
          <w:i/>
          <w:sz w:val="24"/>
        </w:rPr>
        <w:t>«5» - 86-100% - 19,5-22,5</w:t>
      </w:r>
    </w:p>
    <w:p w:rsidR="00574AC2" w:rsidRPr="00F1479A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</w:rPr>
      </w:pPr>
      <w:r w:rsidRPr="00F1479A">
        <w:rPr>
          <w:rFonts w:ascii="Times New Roman" w:hAnsi="Times New Roman" w:cs="Times New Roman"/>
          <w:i/>
          <w:sz w:val="24"/>
        </w:rPr>
        <w:t>«4» - 60-85% - 13,5-19</w:t>
      </w:r>
    </w:p>
    <w:p w:rsidR="00574AC2" w:rsidRPr="00F1479A" w:rsidRDefault="00574AC2" w:rsidP="00574AC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</w:rPr>
      </w:pPr>
      <w:r w:rsidRPr="00F1479A">
        <w:rPr>
          <w:rFonts w:ascii="Times New Roman" w:hAnsi="Times New Roman" w:cs="Times New Roman"/>
          <w:i/>
          <w:sz w:val="24"/>
        </w:rPr>
        <w:t>«3» - 37-59% - 8,5-13</w:t>
      </w:r>
    </w:p>
    <w:p w:rsidR="00D329BE" w:rsidRPr="00F1479A" w:rsidRDefault="00F1479A" w:rsidP="00D329BE">
      <w:pPr>
        <w:spacing w:after="0" w:line="240" w:lineRule="auto"/>
        <w:ind w:right="225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79A">
        <w:rPr>
          <w:rFonts w:ascii="Times New Roman" w:hAnsi="Times New Roman" w:cs="Times New Roman"/>
          <w:i/>
          <w:sz w:val="24"/>
          <w:szCs w:val="24"/>
        </w:rPr>
        <w:t xml:space="preserve">«2» - </w:t>
      </w:r>
      <w:r>
        <w:rPr>
          <w:rFonts w:ascii="Times New Roman" w:hAnsi="Times New Roman" w:cs="Times New Roman"/>
          <w:i/>
          <w:sz w:val="24"/>
          <w:szCs w:val="24"/>
        </w:rPr>
        <w:t xml:space="preserve">0-36% - 0-8 </w:t>
      </w:r>
    </w:p>
    <w:p w:rsidR="00D329BE" w:rsidRPr="00D329BE" w:rsidRDefault="00D329BE" w:rsidP="00F7796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D329BE" w:rsidRPr="00D329BE" w:rsidSect="00574AC2">
      <w:type w:val="continuous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2FE"/>
    <w:multiLevelType w:val="hybridMultilevel"/>
    <w:tmpl w:val="CC1497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344266"/>
    <w:multiLevelType w:val="hybridMultilevel"/>
    <w:tmpl w:val="58948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26AD1"/>
    <w:multiLevelType w:val="hybridMultilevel"/>
    <w:tmpl w:val="54941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B2D6E"/>
    <w:multiLevelType w:val="hybridMultilevel"/>
    <w:tmpl w:val="233E59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ACB3CF5"/>
    <w:multiLevelType w:val="hybridMultilevel"/>
    <w:tmpl w:val="7BEEE148"/>
    <w:lvl w:ilvl="0" w:tplc="2FDA242A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D6D112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7A274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2822202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CC8792C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5" w:tplc="0E7E4E74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6" w:tplc="4A285B44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  <w:lvl w:ilvl="7" w:tplc="CAE08F86">
      <w:numFmt w:val="bullet"/>
      <w:lvlText w:val="•"/>
      <w:lvlJc w:val="left"/>
      <w:pPr>
        <w:ind w:left="10503" w:hanging="360"/>
      </w:pPr>
      <w:rPr>
        <w:rFonts w:hint="default"/>
        <w:lang w:val="ru-RU" w:eastAsia="en-US" w:bidi="ar-SA"/>
      </w:rPr>
    </w:lvl>
    <w:lvl w:ilvl="8" w:tplc="9092B7A8">
      <w:numFmt w:val="bullet"/>
      <w:lvlText w:val="•"/>
      <w:lvlJc w:val="left"/>
      <w:pPr>
        <w:ind w:left="1199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1477E0"/>
    <w:multiLevelType w:val="hybridMultilevel"/>
    <w:tmpl w:val="4328D2B4"/>
    <w:lvl w:ilvl="0" w:tplc="F5EC02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21F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ACA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EC3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AE1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46EC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9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848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2E9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696E89"/>
    <w:multiLevelType w:val="hybridMultilevel"/>
    <w:tmpl w:val="75ACD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3A86"/>
    <w:multiLevelType w:val="hybridMultilevel"/>
    <w:tmpl w:val="CE68E45C"/>
    <w:lvl w:ilvl="0" w:tplc="21B807E4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62236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2" w:tplc="F0F8008A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3" w:tplc="0CC8A88C">
      <w:numFmt w:val="bullet"/>
      <w:lvlText w:val="•"/>
      <w:lvlJc w:val="left"/>
      <w:pPr>
        <w:ind w:left="4565" w:hanging="286"/>
      </w:pPr>
      <w:rPr>
        <w:rFonts w:hint="default"/>
        <w:lang w:val="ru-RU" w:eastAsia="en-US" w:bidi="ar-SA"/>
      </w:rPr>
    </w:lvl>
    <w:lvl w:ilvl="4" w:tplc="87BE1DFA">
      <w:numFmt w:val="bullet"/>
      <w:lvlText w:val="•"/>
      <w:lvlJc w:val="left"/>
      <w:pPr>
        <w:ind w:left="6054" w:hanging="286"/>
      </w:pPr>
      <w:rPr>
        <w:rFonts w:hint="default"/>
        <w:lang w:val="ru-RU" w:eastAsia="en-US" w:bidi="ar-SA"/>
      </w:rPr>
    </w:lvl>
    <w:lvl w:ilvl="5" w:tplc="67163E76">
      <w:numFmt w:val="bullet"/>
      <w:lvlText w:val="•"/>
      <w:lvlJc w:val="left"/>
      <w:pPr>
        <w:ind w:left="7542" w:hanging="286"/>
      </w:pPr>
      <w:rPr>
        <w:rFonts w:hint="default"/>
        <w:lang w:val="ru-RU" w:eastAsia="en-US" w:bidi="ar-SA"/>
      </w:rPr>
    </w:lvl>
    <w:lvl w:ilvl="6" w:tplc="C8784E2A">
      <w:numFmt w:val="bullet"/>
      <w:lvlText w:val="•"/>
      <w:lvlJc w:val="left"/>
      <w:pPr>
        <w:ind w:left="9031" w:hanging="286"/>
      </w:pPr>
      <w:rPr>
        <w:rFonts w:hint="default"/>
        <w:lang w:val="ru-RU" w:eastAsia="en-US" w:bidi="ar-SA"/>
      </w:rPr>
    </w:lvl>
    <w:lvl w:ilvl="7" w:tplc="3008FDD2">
      <w:numFmt w:val="bullet"/>
      <w:lvlText w:val="•"/>
      <w:lvlJc w:val="left"/>
      <w:pPr>
        <w:ind w:left="10519" w:hanging="286"/>
      </w:pPr>
      <w:rPr>
        <w:rFonts w:hint="default"/>
        <w:lang w:val="ru-RU" w:eastAsia="en-US" w:bidi="ar-SA"/>
      </w:rPr>
    </w:lvl>
    <w:lvl w:ilvl="8" w:tplc="FFF0264A">
      <w:numFmt w:val="bullet"/>
      <w:lvlText w:val="•"/>
      <w:lvlJc w:val="left"/>
      <w:pPr>
        <w:ind w:left="12008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1347C2A"/>
    <w:multiLevelType w:val="hybridMultilevel"/>
    <w:tmpl w:val="532652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A215EB"/>
    <w:multiLevelType w:val="hybridMultilevel"/>
    <w:tmpl w:val="3D36B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EF7497"/>
    <w:multiLevelType w:val="hybridMultilevel"/>
    <w:tmpl w:val="16425C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A41284F"/>
    <w:multiLevelType w:val="hybridMultilevel"/>
    <w:tmpl w:val="21308F6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B8F4E82"/>
    <w:multiLevelType w:val="hybridMultilevel"/>
    <w:tmpl w:val="1D2A4A3A"/>
    <w:lvl w:ilvl="0" w:tplc="27EE4C58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428A98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2" w:tplc="526433E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3" w:tplc="5D98FFDC">
      <w:numFmt w:val="bullet"/>
      <w:lvlText w:val="•"/>
      <w:lvlJc w:val="left"/>
      <w:pPr>
        <w:ind w:left="4565" w:hanging="286"/>
      </w:pPr>
      <w:rPr>
        <w:rFonts w:hint="default"/>
        <w:lang w:val="ru-RU" w:eastAsia="en-US" w:bidi="ar-SA"/>
      </w:rPr>
    </w:lvl>
    <w:lvl w:ilvl="4" w:tplc="5F2C911C">
      <w:numFmt w:val="bullet"/>
      <w:lvlText w:val="•"/>
      <w:lvlJc w:val="left"/>
      <w:pPr>
        <w:ind w:left="6054" w:hanging="286"/>
      </w:pPr>
      <w:rPr>
        <w:rFonts w:hint="default"/>
        <w:lang w:val="ru-RU" w:eastAsia="en-US" w:bidi="ar-SA"/>
      </w:rPr>
    </w:lvl>
    <w:lvl w:ilvl="5" w:tplc="706A17B2">
      <w:numFmt w:val="bullet"/>
      <w:lvlText w:val="•"/>
      <w:lvlJc w:val="left"/>
      <w:pPr>
        <w:ind w:left="7542" w:hanging="286"/>
      </w:pPr>
      <w:rPr>
        <w:rFonts w:hint="default"/>
        <w:lang w:val="ru-RU" w:eastAsia="en-US" w:bidi="ar-SA"/>
      </w:rPr>
    </w:lvl>
    <w:lvl w:ilvl="6" w:tplc="8A464040">
      <w:numFmt w:val="bullet"/>
      <w:lvlText w:val="•"/>
      <w:lvlJc w:val="left"/>
      <w:pPr>
        <w:ind w:left="9031" w:hanging="286"/>
      </w:pPr>
      <w:rPr>
        <w:rFonts w:hint="default"/>
        <w:lang w:val="ru-RU" w:eastAsia="en-US" w:bidi="ar-SA"/>
      </w:rPr>
    </w:lvl>
    <w:lvl w:ilvl="7" w:tplc="538C798A">
      <w:numFmt w:val="bullet"/>
      <w:lvlText w:val="•"/>
      <w:lvlJc w:val="left"/>
      <w:pPr>
        <w:ind w:left="10519" w:hanging="286"/>
      </w:pPr>
      <w:rPr>
        <w:rFonts w:hint="default"/>
        <w:lang w:val="ru-RU" w:eastAsia="en-US" w:bidi="ar-SA"/>
      </w:rPr>
    </w:lvl>
    <w:lvl w:ilvl="8" w:tplc="1F64BED2">
      <w:numFmt w:val="bullet"/>
      <w:lvlText w:val="•"/>
      <w:lvlJc w:val="left"/>
      <w:pPr>
        <w:ind w:left="12008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B9C4878"/>
    <w:multiLevelType w:val="hybridMultilevel"/>
    <w:tmpl w:val="C730FA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AE2160"/>
    <w:multiLevelType w:val="hybridMultilevel"/>
    <w:tmpl w:val="1DD4AF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086359D"/>
    <w:multiLevelType w:val="hybridMultilevel"/>
    <w:tmpl w:val="CD62B0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6A4025E"/>
    <w:multiLevelType w:val="hybridMultilevel"/>
    <w:tmpl w:val="0DA82D90"/>
    <w:lvl w:ilvl="0" w:tplc="5D6687A6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27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2C4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004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62E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6A8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87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C06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499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7F49E4"/>
    <w:multiLevelType w:val="hybridMultilevel"/>
    <w:tmpl w:val="D2745B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4DF632F"/>
    <w:multiLevelType w:val="hybridMultilevel"/>
    <w:tmpl w:val="C25E42C4"/>
    <w:lvl w:ilvl="0" w:tplc="B9242720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689A2C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2" w:tplc="376EF23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3" w:tplc="BE2E8E66">
      <w:numFmt w:val="bullet"/>
      <w:lvlText w:val="•"/>
      <w:lvlJc w:val="left"/>
      <w:pPr>
        <w:ind w:left="4565" w:hanging="286"/>
      </w:pPr>
      <w:rPr>
        <w:rFonts w:hint="default"/>
        <w:lang w:val="ru-RU" w:eastAsia="en-US" w:bidi="ar-SA"/>
      </w:rPr>
    </w:lvl>
    <w:lvl w:ilvl="4" w:tplc="51F47D4C">
      <w:numFmt w:val="bullet"/>
      <w:lvlText w:val="•"/>
      <w:lvlJc w:val="left"/>
      <w:pPr>
        <w:ind w:left="6054" w:hanging="286"/>
      </w:pPr>
      <w:rPr>
        <w:rFonts w:hint="default"/>
        <w:lang w:val="ru-RU" w:eastAsia="en-US" w:bidi="ar-SA"/>
      </w:rPr>
    </w:lvl>
    <w:lvl w:ilvl="5" w:tplc="59FC6D9E">
      <w:numFmt w:val="bullet"/>
      <w:lvlText w:val="•"/>
      <w:lvlJc w:val="left"/>
      <w:pPr>
        <w:ind w:left="7542" w:hanging="286"/>
      </w:pPr>
      <w:rPr>
        <w:rFonts w:hint="default"/>
        <w:lang w:val="ru-RU" w:eastAsia="en-US" w:bidi="ar-SA"/>
      </w:rPr>
    </w:lvl>
    <w:lvl w:ilvl="6" w:tplc="9ED49A48">
      <w:numFmt w:val="bullet"/>
      <w:lvlText w:val="•"/>
      <w:lvlJc w:val="left"/>
      <w:pPr>
        <w:ind w:left="9031" w:hanging="286"/>
      </w:pPr>
      <w:rPr>
        <w:rFonts w:hint="default"/>
        <w:lang w:val="ru-RU" w:eastAsia="en-US" w:bidi="ar-SA"/>
      </w:rPr>
    </w:lvl>
    <w:lvl w:ilvl="7" w:tplc="264EF46E">
      <w:numFmt w:val="bullet"/>
      <w:lvlText w:val="•"/>
      <w:lvlJc w:val="left"/>
      <w:pPr>
        <w:ind w:left="10519" w:hanging="286"/>
      </w:pPr>
      <w:rPr>
        <w:rFonts w:hint="default"/>
        <w:lang w:val="ru-RU" w:eastAsia="en-US" w:bidi="ar-SA"/>
      </w:rPr>
    </w:lvl>
    <w:lvl w:ilvl="8" w:tplc="D9D09832">
      <w:numFmt w:val="bullet"/>
      <w:lvlText w:val="•"/>
      <w:lvlJc w:val="left"/>
      <w:pPr>
        <w:ind w:left="12008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464E7358"/>
    <w:multiLevelType w:val="hybridMultilevel"/>
    <w:tmpl w:val="BD0E63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10B4C0F"/>
    <w:multiLevelType w:val="multilevel"/>
    <w:tmpl w:val="35A0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446193"/>
    <w:multiLevelType w:val="hybridMultilevel"/>
    <w:tmpl w:val="158AC9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36C303E"/>
    <w:multiLevelType w:val="hybridMultilevel"/>
    <w:tmpl w:val="0F522BE2"/>
    <w:lvl w:ilvl="0" w:tplc="D9148706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4A49B2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2" w:tplc="AF7A71A0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3" w:tplc="667AAB60">
      <w:numFmt w:val="bullet"/>
      <w:lvlText w:val="•"/>
      <w:lvlJc w:val="left"/>
      <w:pPr>
        <w:ind w:left="4565" w:hanging="286"/>
      </w:pPr>
      <w:rPr>
        <w:rFonts w:hint="default"/>
        <w:lang w:val="ru-RU" w:eastAsia="en-US" w:bidi="ar-SA"/>
      </w:rPr>
    </w:lvl>
    <w:lvl w:ilvl="4" w:tplc="243EA0D0">
      <w:numFmt w:val="bullet"/>
      <w:lvlText w:val="•"/>
      <w:lvlJc w:val="left"/>
      <w:pPr>
        <w:ind w:left="6054" w:hanging="286"/>
      </w:pPr>
      <w:rPr>
        <w:rFonts w:hint="default"/>
        <w:lang w:val="ru-RU" w:eastAsia="en-US" w:bidi="ar-SA"/>
      </w:rPr>
    </w:lvl>
    <w:lvl w:ilvl="5" w:tplc="CE08AF90">
      <w:numFmt w:val="bullet"/>
      <w:lvlText w:val="•"/>
      <w:lvlJc w:val="left"/>
      <w:pPr>
        <w:ind w:left="7542" w:hanging="286"/>
      </w:pPr>
      <w:rPr>
        <w:rFonts w:hint="default"/>
        <w:lang w:val="ru-RU" w:eastAsia="en-US" w:bidi="ar-SA"/>
      </w:rPr>
    </w:lvl>
    <w:lvl w:ilvl="6" w:tplc="9528947C">
      <w:numFmt w:val="bullet"/>
      <w:lvlText w:val="•"/>
      <w:lvlJc w:val="left"/>
      <w:pPr>
        <w:ind w:left="9031" w:hanging="286"/>
      </w:pPr>
      <w:rPr>
        <w:rFonts w:hint="default"/>
        <w:lang w:val="ru-RU" w:eastAsia="en-US" w:bidi="ar-SA"/>
      </w:rPr>
    </w:lvl>
    <w:lvl w:ilvl="7" w:tplc="ECEA75E2">
      <w:numFmt w:val="bullet"/>
      <w:lvlText w:val="•"/>
      <w:lvlJc w:val="left"/>
      <w:pPr>
        <w:ind w:left="10519" w:hanging="286"/>
      </w:pPr>
      <w:rPr>
        <w:rFonts w:hint="default"/>
        <w:lang w:val="ru-RU" w:eastAsia="en-US" w:bidi="ar-SA"/>
      </w:rPr>
    </w:lvl>
    <w:lvl w:ilvl="8" w:tplc="FF76D4B4">
      <w:numFmt w:val="bullet"/>
      <w:lvlText w:val="•"/>
      <w:lvlJc w:val="left"/>
      <w:pPr>
        <w:ind w:left="12008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557C349A"/>
    <w:multiLevelType w:val="hybridMultilevel"/>
    <w:tmpl w:val="830CF55E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4" w15:restartNumberingAfterBreak="0">
    <w:nsid w:val="5C7B2EF9"/>
    <w:multiLevelType w:val="hybridMultilevel"/>
    <w:tmpl w:val="96467C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02A6647"/>
    <w:multiLevelType w:val="hybridMultilevel"/>
    <w:tmpl w:val="1AA465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2923790"/>
    <w:multiLevelType w:val="hybridMultilevel"/>
    <w:tmpl w:val="CF801C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94C5B1B"/>
    <w:multiLevelType w:val="hybridMultilevel"/>
    <w:tmpl w:val="97922E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555257"/>
    <w:multiLevelType w:val="hybridMultilevel"/>
    <w:tmpl w:val="3E54B1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B111A35"/>
    <w:multiLevelType w:val="hybridMultilevel"/>
    <w:tmpl w:val="158C22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1"/>
  </w:num>
  <w:num w:numId="4">
    <w:abstractNumId w:val="17"/>
  </w:num>
  <w:num w:numId="5">
    <w:abstractNumId w:val="8"/>
  </w:num>
  <w:num w:numId="6">
    <w:abstractNumId w:val="3"/>
  </w:num>
  <w:num w:numId="7">
    <w:abstractNumId w:val="6"/>
  </w:num>
  <w:num w:numId="8">
    <w:abstractNumId w:val="25"/>
  </w:num>
  <w:num w:numId="9">
    <w:abstractNumId w:val="11"/>
  </w:num>
  <w:num w:numId="10">
    <w:abstractNumId w:val="24"/>
  </w:num>
  <w:num w:numId="11">
    <w:abstractNumId w:val="28"/>
  </w:num>
  <w:num w:numId="12">
    <w:abstractNumId w:val="26"/>
  </w:num>
  <w:num w:numId="13">
    <w:abstractNumId w:val="15"/>
  </w:num>
  <w:num w:numId="14">
    <w:abstractNumId w:val="10"/>
  </w:num>
  <w:num w:numId="15">
    <w:abstractNumId w:val="2"/>
  </w:num>
  <w:num w:numId="16">
    <w:abstractNumId w:val="18"/>
  </w:num>
  <w:num w:numId="17">
    <w:abstractNumId w:val="22"/>
  </w:num>
  <w:num w:numId="18">
    <w:abstractNumId w:val="23"/>
  </w:num>
  <w:num w:numId="19">
    <w:abstractNumId w:val="12"/>
  </w:num>
  <w:num w:numId="20">
    <w:abstractNumId w:val="7"/>
  </w:num>
  <w:num w:numId="21">
    <w:abstractNumId w:val="4"/>
  </w:num>
  <w:num w:numId="22">
    <w:abstractNumId w:val="9"/>
  </w:num>
  <w:num w:numId="23">
    <w:abstractNumId w:val="1"/>
  </w:num>
  <w:num w:numId="24">
    <w:abstractNumId w:val="27"/>
  </w:num>
  <w:num w:numId="25">
    <w:abstractNumId w:val="0"/>
  </w:num>
  <w:num w:numId="26">
    <w:abstractNumId w:val="14"/>
  </w:num>
  <w:num w:numId="27">
    <w:abstractNumId w:val="19"/>
  </w:num>
  <w:num w:numId="28">
    <w:abstractNumId w:val="20"/>
  </w:num>
  <w:num w:numId="29">
    <w:abstractNumId w:val="1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C9"/>
    <w:rsid w:val="00007104"/>
    <w:rsid w:val="00007D49"/>
    <w:rsid w:val="00010123"/>
    <w:rsid w:val="00013E7C"/>
    <w:rsid w:val="00021644"/>
    <w:rsid w:val="00025A29"/>
    <w:rsid w:val="000268F1"/>
    <w:rsid w:val="0002742E"/>
    <w:rsid w:val="000325A5"/>
    <w:rsid w:val="000507A8"/>
    <w:rsid w:val="000549EB"/>
    <w:rsid w:val="000613E0"/>
    <w:rsid w:val="00061EDD"/>
    <w:rsid w:val="00072D19"/>
    <w:rsid w:val="0007305F"/>
    <w:rsid w:val="00074346"/>
    <w:rsid w:val="0007457B"/>
    <w:rsid w:val="00087985"/>
    <w:rsid w:val="00091615"/>
    <w:rsid w:val="000A569C"/>
    <w:rsid w:val="000B2139"/>
    <w:rsid w:val="000B43FE"/>
    <w:rsid w:val="000B5AF6"/>
    <w:rsid w:val="000B71A9"/>
    <w:rsid w:val="000C20F8"/>
    <w:rsid w:val="000C4084"/>
    <w:rsid w:val="000C4213"/>
    <w:rsid w:val="000C4665"/>
    <w:rsid w:val="000C545A"/>
    <w:rsid w:val="000D3844"/>
    <w:rsid w:val="000E2D2B"/>
    <w:rsid w:val="000F3D2D"/>
    <w:rsid w:val="000F75C8"/>
    <w:rsid w:val="0010105A"/>
    <w:rsid w:val="00101DED"/>
    <w:rsid w:val="00103250"/>
    <w:rsid w:val="00103283"/>
    <w:rsid w:val="00107EBE"/>
    <w:rsid w:val="00110561"/>
    <w:rsid w:val="001117E4"/>
    <w:rsid w:val="00113D19"/>
    <w:rsid w:val="00116554"/>
    <w:rsid w:val="001177E7"/>
    <w:rsid w:val="00122AF0"/>
    <w:rsid w:val="00122F28"/>
    <w:rsid w:val="00130D44"/>
    <w:rsid w:val="001336A8"/>
    <w:rsid w:val="0013482C"/>
    <w:rsid w:val="00136E01"/>
    <w:rsid w:val="00140E64"/>
    <w:rsid w:val="00142034"/>
    <w:rsid w:val="00146C0F"/>
    <w:rsid w:val="00146C43"/>
    <w:rsid w:val="00147083"/>
    <w:rsid w:val="001511F1"/>
    <w:rsid w:val="00154117"/>
    <w:rsid w:val="00162883"/>
    <w:rsid w:val="00174EAC"/>
    <w:rsid w:val="00175A02"/>
    <w:rsid w:val="0018154D"/>
    <w:rsid w:val="00186E25"/>
    <w:rsid w:val="001925EC"/>
    <w:rsid w:val="00193C5C"/>
    <w:rsid w:val="001961E9"/>
    <w:rsid w:val="001A08C9"/>
    <w:rsid w:val="001A0E9F"/>
    <w:rsid w:val="001A2B43"/>
    <w:rsid w:val="001A57C9"/>
    <w:rsid w:val="001A5B89"/>
    <w:rsid w:val="001A66AE"/>
    <w:rsid w:val="001B0046"/>
    <w:rsid w:val="001B4E3B"/>
    <w:rsid w:val="001B59B7"/>
    <w:rsid w:val="001C00C8"/>
    <w:rsid w:val="001C04A1"/>
    <w:rsid w:val="001C0DD0"/>
    <w:rsid w:val="001C2F77"/>
    <w:rsid w:val="001C3B29"/>
    <w:rsid w:val="001D5C98"/>
    <w:rsid w:val="001D6D6C"/>
    <w:rsid w:val="001E15DE"/>
    <w:rsid w:val="001E19EA"/>
    <w:rsid w:val="001F1666"/>
    <w:rsid w:val="001F4954"/>
    <w:rsid w:val="001F594C"/>
    <w:rsid w:val="001F6033"/>
    <w:rsid w:val="00203F1B"/>
    <w:rsid w:val="00207B31"/>
    <w:rsid w:val="00211D51"/>
    <w:rsid w:val="0021630C"/>
    <w:rsid w:val="002219D5"/>
    <w:rsid w:val="002235A3"/>
    <w:rsid w:val="00224A51"/>
    <w:rsid w:val="00224E80"/>
    <w:rsid w:val="00227626"/>
    <w:rsid w:val="00232988"/>
    <w:rsid w:val="00240DAE"/>
    <w:rsid w:val="00247619"/>
    <w:rsid w:val="00250E1C"/>
    <w:rsid w:val="002567D7"/>
    <w:rsid w:val="00261DEC"/>
    <w:rsid w:val="00263913"/>
    <w:rsid w:val="00263EFE"/>
    <w:rsid w:val="002661DF"/>
    <w:rsid w:val="00267537"/>
    <w:rsid w:val="00271344"/>
    <w:rsid w:val="002728D3"/>
    <w:rsid w:val="002820FB"/>
    <w:rsid w:val="00285320"/>
    <w:rsid w:val="00297EB7"/>
    <w:rsid w:val="002B2998"/>
    <w:rsid w:val="002C6197"/>
    <w:rsid w:val="002D2297"/>
    <w:rsid w:val="002D40ED"/>
    <w:rsid w:val="002E64E8"/>
    <w:rsid w:val="002E68AB"/>
    <w:rsid w:val="002E6B84"/>
    <w:rsid w:val="00300D36"/>
    <w:rsid w:val="00301301"/>
    <w:rsid w:val="00303012"/>
    <w:rsid w:val="00324C53"/>
    <w:rsid w:val="00333D5B"/>
    <w:rsid w:val="00336B8E"/>
    <w:rsid w:val="0034161B"/>
    <w:rsid w:val="00342582"/>
    <w:rsid w:val="00346288"/>
    <w:rsid w:val="003660E9"/>
    <w:rsid w:val="00366846"/>
    <w:rsid w:val="00373606"/>
    <w:rsid w:val="0037773A"/>
    <w:rsid w:val="003862DF"/>
    <w:rsid w:val="0038772A"/>
    <w:rsid w:val="00393D76"/>
    <w:rsid w:val="003946E4"/>
    <w:rsid w:val="003A261A"/>
    <w:rsid w:val="003B076F"/>
    <w:rsid w:val="003B0FC2"/>
    <w:rsid w:val="003B6413"/>
    <w:rsid w:val="003B794E"/>
    <w:rsid w:val="003C0DB3"/>
    <w:rsid w:val="003C122F"/>
    <w:rsid w:val="003C46D5"/>
    <w:rsid w:val="003D4A57"/>
    <w:rsid w:val="003D5039"/>
    <w:rsid w:val="003E2369"/>
    <w:rsid w:val="003E3EE1"/>
    <w:rsid w:val="003E6C6E"/>
    <w:rsid w:val="003F309C"/>
    <w:rsid w:val="004027A3"/>
    <w:rsid w:val="004238CD"/>
    <w:rsid w:val="0042472D"/>
    <w:rsid w:val="00431984"/>
    <w:rsid w:val="0043304C"/>
    <w:rsid w:val="00436D54"/>
    <w:rsid w:val="00450452"/>
    <w:rsid w:val="004669D3"/>
    <w:rsid w:val="004700FA"/>
    <w:rsid w:val="00472A49"/>
    <w:rsid w:val="00472ED0"/>
    <w:rsid w:val="00473358"/>
    <w:rsid w:val="0048692D"/>
    <w:rsid w:val="00490D9D"/>
    <w:rsid w:val="004A5FD2"/>
    <w:rsid w:val="004A679C"/>
    <w:rsid w:val="004B232E"/>
    <w:rsid w:val="004B63FF"/>
    <w:rsid w:val="004D2FDC"/>
    <w:rsid w:val="004D6181"/>
    <w:rsid w:val="004E254C"/>
    <w:rsid w:val="004F4545"/>
    <w:rsid w:val="0050772E"/>
    <w:rsid w:val="00510902"/>
    <w:rsid w:val="00527D1B"/>
    <w:rsid w:val="00530477"/>
    <w:rsid w:val="00533B56"/>
    <w:rsid w:val="005375A1"/>
    <w:rsid w:val="00556A3D"/>
    <w:rsid w:val="0056281A"/>
    <w:rsid w:val="00571C7D"/>
    <w:rsid w:val="00574AC2"/>
    <w:rsid w:val="00583E90"/>
    <w:rsid w:val="005872CC"/>
    <w:rsid w:val="00591023"/>
    <w:rsid w:val="00593D9D"/>
    <w:rsid w:val="005A0EE2"/>
    <w:rsid w:val="005A6F01"/>
    <w:rsid w:val="005B0959"/>
    <w:rsid w:val="005B50C5"/>
    <w:rsid w:val="005C4659"/>
    <w:rsid w:val="005C4B8A"/>
    <w:rsid w:val="005C54CA"/>
    <w:rsid w:val="005C64FD"/>
    <w:rsid w:val="005D02F9"/>
    <w:rsid w:val="005D351C"/>
    <w:rsid w:val="005D44E5"/>
    <w:rsid w:val="005D6D90"/>
    <w:rsid w:val="005E136F"/>
    <w:rsid w:val="005E13E2"/>
    <w:rsid w:val="005E1E67"/>
    <w:rsid w:val="005E2C39"/>
    <w:rsid w:val="005E3E47"/>
    <w:rsid w:val="005E4A7D"/>
    <w:rsid w:val="005F5A3A"/>
    <w:rsid w:val="005F7229"/>
    <w:rsid w:val="00600532"/>
    <w:rsid w:val="00601455"/>
    <w:rsid w:val="0060575F"/>
    <w:rsid w:val="00605C34"/>
    <w:rsid w:val="0060702B"/>
    <w:rsid w:val="006103BC"/>
    <w:rsid w:val="00625FE0"/>
    <w:rsid w:val="006369C1"/>
    <w:rsid w:val="00641CD7"/>
    <w:rsid w:val="006550D0"/>
    <w:rsid w:val="00665F9C"/>
    <w:rsid w:val="00680FA9"/>
    <w:rsid w:val="006818CA"/>
    <w:rsid w:val="00683674"/>
    <w:rsid w:val="00684129"/>
    <w:rsid w:val="00684876"/>
    <w:rsid w:val="00685746"/>
    <w:rsid w:val="00685A7B"/>
    <w:rsid w:val="006874D7"/>
    <w:rsid w:val="00692596"/>
    <w:rsid w:val="00697427"/>
    <w:rsid w:val="006A1C6C"/>
    <w:rsid w:val="006A502C"/>
    <w:rsid w:val="006A5040"/>
    <w:rsid w:val="006A68BA"/>
    <w:rsid w:val="006A747C"/>
    <w:rsid w:val="006B22D8"/>
    <w:rsid w:val="006B2905"/>
    <w:rsid w:val="006B3844"/>
    <w:rsid w:val="006C5FB2"/>
    <w:rsid w:val="006D0BDF"/>
    <w:rsid w:val="006D3F15"/>
    <w:rsid w:val="006D7A27"/>
    <w:rsid w:val="006E057B"/>
    <w:rsid w:val="006E7956"/>
    <w:rsid w:val="00702A9D"/>
    <w:rsid w:val="00703E58"/>
    <w:rsid w:val="00721505"/>
    <w:rsid w:val="007230A3"/>
    <w:rsid w:val="007230D3"/>
    <w:rsid w:val="00730BDE"/>
    <w:rsid w:val="0073133A"/>
    <w:rsid w:val="00731D18"/>
    <w:rsid w:val="00742CD8"/>
    <w:rsid w:val="007434EF"/>
    <w:rsid w:val="00745026"/>
    <w:rsid w:val="007468CF"/>
    <w:rsid w:val="00754F34"/>
    <w:rsid w:val="007558CE"/>
    <w:rsid w:val="007561AF"/>
    <w:rsid w:val="00760B24"/>
    <w:rsid w:val="00762C22"/>
    <w:rsid w:val="00762D60"/>
    <w:rsid w:val="00772E62"/>
    <w:rsid w:val="0077502B"/>
    <w:rsid w:val="00793BA3"/>
    <w:rsid w:val="00797CCA"/>
    <w:rsid w:val="007A5288"/>
    <w:rsid w:val="007A60A3"/>
    <w:rsid w:val="007B10B5"/>
    <w:rsid w:val="007B6072"/>
    <w:rsid w:val="007B797B"/>
    <w:rsid w:val="007C0DA1"/>
    <w:rsid w:val="007C5AD1"/>
    <w:rsid w:val="007C7EB3"/>
    <w:rsid w:val="007D0D64"/>
    <w:rsid w:val="007D2CA8"/>
    <w:rsid w:val="007D30D5"/>
    <w:rsid w:val="007D4CD8"/>
    <w:rsid w:val="00800774"/>
    <w:rsid w:val="00800E88"/>
    <w:rsid w:val="008045E9"/>
    <w:rsid w:val="0080675E"/>
    <w:rsid w:val="008079A9"/>
    <w:rsid w:val="0081362D"/>
    <w:rsid w:val="00814FF9"/>
    <w:rsid w:val="0082160D"/>
    <w:rsid w:val="0083182E"/>
    <w:rsid w:val="0083394B"/>
    <w:rsid w:val="008342E2"/>
    <w:rsid w:val="008342E7"/>
    <w:rsid w:val="00844FC1"/>
    <w:rsid w:val="0085025C"/>
    <w:rsid w:val="00850CCA"/>
    <w:rsid w:val="00853DA6"/>
    <w:rsid w:val="00854189"/>
    <w:rsid w:val="008556A4"/>
    <w:rsid w:val="00856E48"/>
    <w:rsid w:val="00860285"/>
    <w:rsid w:val="00860683"/>
    <w:rsid w:val="00864957"/>
    <w:rsid w:val="00874F18"/>
    <w:rsid w:val="00881A71"/>
    <w:rsid w:val="00892492"/>
    <w:rsid w:val="008934EC"/>
    <w:rsid w:val="00895893"/>
    <w:rsid w:val="008962C1"/>
    <w:rsid w:val="008A1F9E"/>
    <w:rsid w:val="008A2A8B"/>
    <w:rsid w:val="008A7B4A"/>
    <w:rsid w:val="008B1DF7"/>
    <w:rsid w:val="008B40F8"/>
    <w:rsid w:val="008B5135"/>
    <w:rsid w:val="008C09CE"/>
    <w:rsid w:val="008C725C"/>
    <w:rsid w:val="008D29D1"/>
    <w:rsid w:val="008E544A"/>
    <w:rsid w:val="008F1FF7"/>
    <w:rsid w:val="008F2890"/>
    <w:rsid w:val="008F3681"/>
    <w:rsid w:val="00903E7C"/>
    <w:rsid w:val="00913F46"/>
    <w:rsid w:val="00921E0A"/>
    <w:rsid w:val="0092391D"/>
    <w:rsid w:val="00927AA8"/>
    <w:rsid w:val="0093242F"/>
    <w:rsid w:val="00935E80"/>
    <w:rsid w:val="00936DC3"/>
    <w:rsid w:val="00942F55"/>
    <w:rsid w:val="0094324C"/>
    <w:rsid w:val="009468A6"/>
    <w:rsid w:val="009470E5"/>
    <w:rsid w:val="00947A9C"/>
    <w:rsid w:val="0095304C"/>
    <w:rsid w:val="00956580"/>
    <w:rsid w:val="00957158"/>
    <w:rsid w:val="00957F48"/>
    <w:rsid w:val="009611C1"/>
    <w:rsid w:val="00961F0C"/>
    <w:rsid w:val="00961FAD"/>
    <w:rsid w:val="009627B8"/>
    <w:rsid w:val="0096791E"/>
    <w:rsid w:val="009704D9"/>
    <w:rsid w:val="009721CD"/>
    <w:rsid w:val="00973704"/>
    <w:rsid w:val="00973AC1"/>
    <w:rsid w:val="0097779F"/>
    <w:rsid w:val="00985109"/>
    <w:rsid w:val="009856C6"/>
    <w:rsid w:val="00990114"/>
    <w:rsid w:val="009925FC"/>
    <w:rsid w:val="009978A8"/>
    <w:rsid w:val="009A4479"/>
    <w:rsid w:val="009A580F"/>
    <w:rsid w:val="009B77BD"/>
    <w:rsid w:val="009C1E0C"/>
    <w:rsid w:val="009C30FA"/>
    <w:rsid w:val="009C6634"/>
    <w:rsid w:val="009C6E14"/>
    <w:rsid w:val="009E23F8"/>
    <w:rsid w:val="009E2F04"/>
    <w:rsid w:val="009E620C"/>
    <w:rsid w:val="009F4277"/>
    <w:rsid w:val="009F4FB4"/>
    <w:rsid w:val="009F7EC3"/>
    <w:rsid w:val="00A02F90"/>
    <w:rsid w:val="00A2043B"/>
    <w:rsid w:val="00A21E6B"/>
    <w:rsid w:val="00A22F6B"/>
    <w:rsid w:val="00A25CF1"/>
    <w:rsid w:val="00A315C6"/>
    <w:rsid w:val="00A3362A"/>
    <w:rsid w:val="00A33F33"/>
    <w:rsid w:val="00A351BD"/>
    <w:rsid w:val="00A360D0"/>
    <w:rsid w:val="00A37A94"/>
    <w:rsid w:val="00A40189"/>
    <w:rsid w:val="00A41857"/>
    <w:rsid w:val="00A43761"/>
    <w:rsid w:val="00A44A61"/>
    <w:rsid w:val="00A456EF"/>
    <w:rsid w:val="00A45897"/>
    <w:rsid w:val="00A45D57"/>
    <w:rsid w:val="00A4732D"/>
    <w:rsid w:val="00A47D53"/>
    <w:rsid w:val="00A5481C"/>
    <w:rsid w:val="00A61F62"/>
    <w:rsid w:val="00A67845"/>
    <w:rsid w:val="00A7005E"/>
    <w:rsid w:val="00A72777"/>
    <w:rsid w:val="00A72C2C"/>
    <w:rsid w:val="00A76A40"/>
    <w:rsid w:val="00A8038E"/>
    <w:rsid w:val="00A848E9"/>
    <w:rsid w:val="00A864CD"/>
    <w:rsid w:val="00A9521C"/>
    <w:rsid w:val="00AB478C"/>
    <w:rsid w:val="00AB6A91"/>
    <w:rsid w:val="00AC1F76"/>
    <w:rsid w:val="00AC7B7B"/>
    <w:rsid w:val="00AD2DDB"/>
    <w:rsid w:val="00AE4E78"/>
    <w:rsid w:val="00AF2125"/>
    <w:rsid w:val="00B16652"/>
    <w:rsid w:val="00B20F27"/>
    <w:rsid w:val="00B22EF1"/>
    <w:rsid w:val="00B34427"/>
    <w:rsid w:val="00B35AFF"/>
    <w:rsid w:val="00B36D41"/>
    <w:rsid w:val="00B419E9"/>
    <w:rsid w:val="00B42642"/>
    <w:rsid w:val="00B47A93"/>
    <w:rsid w:val="00B538DE"/>
    <w:rsid w:val="00B563C7"/>
    <w:rsid w:val="00B621CD"/>
    <w:rsid w:val="00B63D1A"/>
    <w:rsid w:val="00B640E4"/>
    <w:rsid w:val="00B728A5"/>
    <w:rsid w:val="00B81A9C"/>
    <w:rsid w:val="00B95E5E"/>
    <w:rsid w:val="00BA454A"/>
    <w:rsid w:val="00BA5228"/>
    <w:rsid w:val="00BA55FC"/>
    <w:rsid w:val="00BA5E18"/>
    <w:rsid w:val="00BA6B42"/>
    <w:rsid w:val="00BA7D52"/>
    <w:rsid w:val="00BB022B"/>
    <w:rsid w:val="00BB11AA"/>
    <w:rsid w:val="00BB3F4D"/>
    <w:rsid w:val="00BB55CD"/>
    <w:rsid w:val="00BB73C1"/>
    <w:rsid w:val="00BD06EE"/>
    <w:rsid w:val="00BD2CCF"/>
    <w:rsid w:val="00BE1355"/>
    <w:rsid w:val="00BE2624"/>
    <w:rsid w:val="00BE2EDC"/>
    <w:rsid w:val="00BE3745"/>
    <w:rsid w:val="00BF1C2A"/>
    <w:rsid w:val="00BF5B4B"/>
    <w:rsid w:val="00BF5ED2"/>
    <w:rsid w:val="00BF6495"/>
    <w:rsid w:val="00C03A5C"/>
    <w:rsid w:val="00C07E5C"/>
    <w:rsid w:val="00C206C2"/>
    <w:rsid w:val="00C24840"/>
    <w:rsid w:val="00C2659D"/>
    <w:rsid w:val="00C27611"/>
    <w:rsid w:val="00C35B62"/>
    <w:rsid w:val="00C44E4D"/>
    <w:rsid w:val="00C547F8"/>
    <w:rsid w:val="00C60BDB"/>
    <w:rsid w:val="00C64641"/>
    <w:rsid w:val="00C64B13"/>
    <w:rsid w:val="00C675E7"/>
    <w:rsid w:val="00C70A8C"/>
    <w:rsid w:val="00C72E89"/>
    <w:rsid w:val="00C779AC"/>
    <w:rsid w:val="00C85502"/>
    <w:rsid w:val="00C86406"/>
    <w:rsid w:val="00C93CF1"/>
    <w:rsid w:val="00CA7CD3"/>
    <w:rsid w:val="00CB14EC"/>
    <w:rsid w:val="00CB3058"/>
    <w:rsid w:val="00CB4315"/>
    <w:rsid w:val="00CB5CC9"/>
    <w:rsid w:val="00CC01E7"/>
    <w:rsid w:val="00CC042F"/>
    <w:rsid w:val="00CC5690"/>
    <w:rsid w:val="00CC7B51"/>
    <w:rsid w:val="00CD075A"/>
    <w:rsid w:val="00CD3365"/>
    <w:rsid w:val="00CE291F"/>
    <w:rsid w:val="00CE7F8A"/>
    <w:rsid w:val="00CF6C6B"/>
    <w:rsid w:val="00D0722F"/>
    <w:rsid w:val="00D10B27"/>
    <w:rsid w:val="00D13D4D"/>
    <w:rsid w:val="00D17BAF"/>
    <w:rsid w:val="00D24852"/>
    <w:rsid w:val="00D25D70"/>
    <w:rsid w:val="00D329BE"/>
    <w:rsid w:val="00D333E0"/>
    <w:rsid w:val="00D4009C"/>
    <w:rsid w:val="00D551FF"/>
    <w:rsid w:val="00D55A4F"/>
    <w:rsid w:val="00D560EA"/>
    <w:rsid w:val="00D5682B"/>
    <w:rsid w:val="00D56C9B"/>
    <w:rsid w:val="00D64673"/>
    <w:rsid w:val="00D64FF1"/>
    <w:rsid w:val="00D6738A"/>
    <w:rsid w:val="00D677A3"/>
    <w:rsid w:val="00D67F60"/>
    <w:rsid w:val="00D7649E"/>
    <w:rsid w:val="00D770C1"/>
    <w:rsid w:val="00D84B4D"/>
    <w:rsid w:val="00D84E5C"/>
    <w:rsid w:val="00D91B3D"/>
    <w:rsid w:val="00D9601E"/>
    <w:rsid w:val="00DA0A24"/>
    <w:rsid w:val="00DA0DE5"/>
    <w:rsid w:val="00DB2CEC"/>
    <w:rsid w:val="00DB7DD1"/>
    <w:rsid w:val="00DD01E7"/>
    <w:rsid w:val="00DD48DD"/>
    <w:rsid w:val="00DD77C0"/>
    <w:rsid w:val="00DE29CC"/>
    <w:rsid w:val="00DE46B7"/>
    <w:rsid w:val="00DF5492"/>
    <w:rsid w:val="00DF6BF8"/>
    <w:rsid w:val="00E06964"/>
    <w:rsid w:val="00E07E41"/>
    <w:rsid w:val="00E10E4E"/>
    <w:rsid w:val="00E11FA6"/>
    <w:rsid w:val="00E15FDA"/>
    <w:rsid w:val="00E20115"/>
    <w:rsid w:val="00E2140C"/>
    <w:rsid w:val="00E26FBA"/>
    <w:rsid w:val="00E413CA"/>
    <w:rsid w:val="00E41473"/>
    <w:rsid w:val="00E4449B"/>
    <w:rsid w:val="00E46835"/>
    <w:rsid w:val="00E47A55"/>
    <w:rsid w:val="00E6058E"/>
    <w:rsid w:val="00E6316B"/>
    <w:rsid w:val="00E633F2"/>
    <w:rsid w:val="00E65CFD"/>
    <w:rsid w:val="00E66824"/>
    <w:rsid w:val="00E7427B"/>
    <w:rsid w:val="00E80157"/>
    <w:rsid w:val="00E86272"/>
    <w:rsid w:val="00E86350"/>
    <w:rsid w:val="00E86970"/>
    <w:rsid w:val="00EA2E8F"/>
    <w:rsid w:val="00EA49DD"/>
    <w:rsid w:val="00EA5689"/>
    <w:rsid w:val="00EA5DF9"/>
    <w:rsid w:val="00EA646A"/>
    <w:rsid w:val="00EB075F"/>
    <w:rsid w:val="00EB4E92"/>
    <w:rsid w:val="00EB6C56"/>
    <w:rsid w:val="00EB7481"/>
    <w:rsid w:val="00EC46CD"/>
    <w:rsid w:val="00EC5131"/>
    <w:rsid w:val="00EC5298"/>
    <w:rsid w:val="00ED1AB6"/>
    <w:rsid w:val="00EF215B"/>
    <w:rsid w:val="00EF2972"/>
    <w:rsid w:val="00EF4090"/>
    <w:rsid w:val="00EF5971"/>
    <w:rsid w:val="00F039EB"/>
    <w:rsid w:val="00F04128"/>
    <w:rsid w:val="00F05B6E"/>
    <w:rsid w:val="00F11102"/>
    <w:rsid w:val="00F12E65"/>
    <w:rsid w:val="00F13EC9"/>
    <w:rsid w:val="00F1479A"/>
    <w:rsid w:val="00F14E60"/>
    <w:rsid w:val="00F15A8A"/>
    <w:rsid w:val="00F17542"/>
    <w:rsid w:val="00F2052C"/>
    <w:rsid w:val="00F20856"/>
    <w:rsid w:val="00F3065F"/>
    <w:rsid w:val="00F316EA"/>
    <w:rsid w:val="00F32823"/>
    <w:rsid w:val="00F34D17"/>
    <w:rsid w:val="00F359DD"/>
    <w:rsid w:val="00F40E5C"/>
    <w:rsid w:val="00F45F49"/>
    <w:rsid w:val="00F56374"/>
    <w:rsid w:val="00F6533E"/>
    <w:rsid w:val="00F723D5"/>
    <w:rsid w:val="00F77966"/>
    <w:rsid w:val="00F90505"/>
    <w:rsid w:val="00F92C42"/>
    <w:rsid w:val="00FA08A3"/>
    <w:rsid w:val="00FA148E"/>
    <w:rsid w:val="00FA1F7D"/>
    <w:rsid w:val="00FA34E3"/>
    <w:rsid w:val="00FB003B"/>
    <w:rsid w:val="00FB265E"/>
    <w:rsid w:val="00FB442C"/>
    <w:rsid w:val="00FC0C58"/>
    <w:rsid w:val="00FC0D67"/>
    <w:rsid w:val="00FC5FF2"/>
    <w:rsid w:val="00FD51A3"/>
    <w:rsid w:val="00FE013F"/>
    <w:rsid w:val="00FE01F3"/>
    <w:rsid w:val="00FE1230"/>
    <w:rsid w:val="00FE2B6B"/>
    <w:rsid w:val="00FE3A4F"/>
    <w:rsid w:val="00FE6866"/>
    <w:rsid w:val="00FE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C1A03-2693-4B4C-BB4F-09047BB1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97"/>
  </w:style>
  <w:style w:type="paragraph" w:styleId="2">
    <w:name w:val="heading 2"/>
    <w:next w:val="a"/>
    <w:link w:val="20"/>
    <w:uiPriority w:val="9"/>
    <w:unhideWhenUsed/>
    <w:qFormat/>
    <w:rsid w:val="00D329BE"/>
    <w:pPr>
      <w:keepNext/>
      <w:keepLines/>
      <w:spacing w:after="302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1B"/>
    <w:pPr>
      <w:ind w:left="720"/>
      <w:contextualSpacing/>
    </w:pPr>
  </w:style>
  <w:style w:type="table" w:styleId="a4">
    <w:name w:val="Table Grid"/>
    <w:basedOn w:val="a1"/>
    <w:uiPriority w:val="39"/>
    <w:rsid w:val="00FC0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653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F65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329B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329B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1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microsoft.com/office/2007/relationships/hdphoto" Target="media/hdphoto1.wdp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33E4-0D9A-4F27-87C2-833CFF57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6803</TotalTime>
  <Pages>63</Pages>
  <Words>19510</Words>
  <Characters>111209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Бикбаева</dc:creator>
  <cp:keywords/>
  <dc:description/>
  <cp:lastModifiedBy>Амина Бикбаева</cp:lastModifiedBy>
  <cp:revision>541</cp:revision>
  <cp:lastPrinted>2022-09-21T05:18:00Z</cp:lastPrinted>
  <dcterms:created xsi:type="dcterms:W3CDTF">2020-08-29T12:04:00Z</dcterms:created>
  <dcterms:modified xsi:type="dcterms:W3CDTF">2022-09-21T09:25:00Z</dcterms:modified>
</cp:coreProperties>
</file>